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проведении публичного мероприятия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тему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практике осуществления регионального государственного контроля (надзора) в сфере социального обслуживания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 при </w:t>
      </w:r>
      <w:hyperlink r:id="rId8" w:tooltip="https://mtsr.nso.ru/sites/mtsr.nso.ru/wodby_files/files/page_8232/plan_pm_24_god.docx" w:history="1">
        <w:r>
          <w:rPr>
            <w:rStyle w:val="814"/>
            <w:rFonts w:ascii="Times New Roman" w:hAnsi="Times New Roman" w:eastAsia="Times New Roman" w:cs="Times New Roman"/>
            <w:b/>
            <w:bCs/>
            <w:color w:val="000000"/>
            <w:sz w:val="28"/>
            <w:szCs w:val="28"/>
            <w:highlight w:val="white"/>
            <w:u w:val="none"/>
          </w:rPr>
          <w:t xml:space="preserve">осуществлении регионального государственного контроля (надзора) в сфере </w:t>
        </w:r>
        <w:r>
          <w:rPr>
            <w:rStyle w:val="814"/>
            <w:rFonts w:ascii="Times New Roman" w:hAnsi="Times New Roman" w:eastAsia="Times New Roman" w:cs="Times New Roman"/>
            <w:b/>
            <w:bCs/>
            <w:color w:val="000000"/>
            <w:sz w:val="28"/>
            <w:szCs w:val="28"/>
            <w:highlight w:val="white"/>
            <w:u w:val="none"/>
          </w:rPr>
          <w:t xml:space="preserve">социального обслуживания </w:t>
        </w:r>
      </w:hyperlink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Планом-графиком проведения публичных мероприятий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при осуществлении регионального государственного контроля (надзора)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сфере социального обслуживания на 2024 год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информируем о проведении семинара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 практике осуществления регионального государственного контроля (надзора) в сфере социального обслуживания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 (далее – семинар).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Семинар состоится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23.12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.2024 в 11.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00 в режиме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видео-конференц-связи.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ngm</w:t>
      </w:r>
      <w:r>
        <w:rPr>
          <w:rFonts w:ascii="Times New Roman" w:hAnsi="Times New Roman" w:cs="Times New Roman"/>
          <w:sz w:val="28"/>
          <w:szCs w:val="28"/>
        </w:rPr>
        <w:t xml:space="preserve">@nso.ru.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tsr.nso.ru/sites/mtsr.nso.ru/wodby_files/files/page_8232/plan_pm_24_god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Скоромных Наталья Юрьевна</dc:creator>
  <cp:keywords/>
  <dc:description/>
  <cp:revision>14</cp:revision>
  <dcterms:created xsi:type="dcterms:W3CDTF">2023-12-21T06:20:00Z</dcterms:created>
  <dcterms:modified xsi:type="dcterms:W3CDTF">2024-12-18T09:16:30Z</dcterms:modified>
</cp:coreProperties>
</file>