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318" w:rsidRDefault="00F55318" w:rsidP="009A7553">
      <w:pPr>
        <w:jc w:val="center"/>
        <w:rPr>
          <w:sz w:val="28"/>
          <w:szCs w:val="28"/>
        </w:rPr>
      </w:pPr>
    </w:p>
    <w:p w:rsidR="007B4ED0" w:rsidRPr="009A7553" w:rsidRDefault="007B4ED0" w:rsidP="009A755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A7553">
        <w:rPr>
          <w:b/>
          <w:sz w:val="28"/>
          <w:szCs w:val="28"/>
        </w:rPr>
        <w:t>НОВОСИБИРСКАЯ ОБЛАСТНАЯ</w:t>
      </w:r>
    </w:p>
    <w:p w:rsidR="007B4ED0" w:rsidRPr="009A7553" w:rsidRDefault="007B4ED0" w:rsidP="009A7553">
      <w:pPr>
        <w:jc w:val="center"/>
        <w:rPr>
          <w:b/>
          <w:sz w:val="28"/>
          <w:szCs w:val="28"/>
        </w:rPr>
      </w:pPr>
      <w:r w:rsidRPr="009A7553">
        <w:rPr>
          <w:b/>
          <w:sz w:val="28"/>
          <w:szCs w:val="28"/>
        </w:rPr>
        <w:t>ТРЕХСТОРОННЯЯ КОМИССИЯ ПО РЕГУЛИРОВАНИЮ</w:t>
      </w:r>
    </w:p>
    <w:p w:rsidR="007B4ED0" w:rsidRPr="009A7553" w:rsidRDefault="007B4ED0" w:rsidP="009A7553">
      <w:pPr>
        <w:jc w:val="center"/>
        <w:rPr>
          <w:sz w:val="28"/>
          <w:szCs w:val="28"/>
        </w:rPr>
      </w:pPr>
      <w:r w:rsidRPr="009A7553">
        <w:rPr>
          <w:b/>
          <w:sz w:val="28"/>
          <w:szCs w:val="28"/>
        </w:rPr>
        <w:t>СОЦИАЛЬНО-ТРУДОВЫХ ОТНОШЕНИЙ</w:t>
      </w:r>
    </w:p>
    <w:p w:rsidR="007B4ED0" w:rsidRPr="009A7553" w:rsidRDefault="007B4ED0" w:rsidP="009A7553">
      <w:pPr>
        <w:jc w:val="center"/>
        <w:rPr>
          <w:b/>
        </w:rPr>
      </w:pPr>
    </w:p>
    <w:p w:rsidR="007B4ED0" w:rsidRPr="009A7553" w:rsidRDefault="007B4ED0" w:rsidP="009A7553">
      <w:pPr>
        <w:jc w:val="center"/>
        <w:rPr>
          <w:b/>
          <w:sz w:val="28"/>
          <w:szCs w:val="28"/>
        </w:rPr>
      </w:pPr>
      <w:r w:rsidRPr="009A7553">
        <w:rPr>
          <w:b/>
          <w:sz w:val="28"/>
          <w:szCs w:val="28"/>
        </w:rPr>
        <w:t>РЕШЕНИЕ</w:t>
      </w:r>
    </w:p>
    <w:p w:rsidR="00B52064" w:rsidRPr="009A7553" w:rsidRDefault="00B52064" w:rsidP="009A7553">
      <w:pPr>
        <w:pStyle w:val="2"/>
        <w:rPr>
          <w:sz w:val="20"/>
          <w:lang w:val="ru-RU"/>
        </w:rPr>
      </w:pPr>
    </w:p>
    <w:p w:rsidR="007B4ED0" w:rsidRPr="009A7553" w:rsidRDefault="00EC6685" w:rsidP="009A7553">
      <w:pPr>
        <w:pStyle w:val="2"/>
        <w:rPr>
          <w:szCs w:val="28"/>
        </w:rPr>
      </w:pPr>
      <w:r w:rsidRPr="009A7553">
        <w:rPr>
          <w:szCs w:val="28"/>
          <w:lang w:val="ru-RU"/>
        </w:rPr>
        <w:t xml:space="preserve">Июнь </w:t>
      </w:r>
      <w:r w:rsidR="00D367CA" w:rsidRPr="009A7553">
        <w:rPr>
          <w:szCs w:val="28"/>
        </w:rPr>
        <w:t>20</w:t>
      </w:r>
      <w:r w:rsidR="000A5F0A" w:rsidRPr="009A7553">
        <w:rPr>
          <w:szCs w:val="28"/>
          <w:lang w:val="ru-RU"/>
        </w:rPr>
        <w:t>20</w:t>
      </w:r>
      <w:r w:rsidR="007B4ED0" w:rsidRPr="009A7553">
        <w:rPr>
          <w:szCs w:val="28"/>
        </w:rPr>
        <w:t xml:space="preserve"> г</w:t>
      </w:r>
      <w:r w:rsidRPr="009A7553">
        <w:rPr>
          <w:szCs w:val="28"/>
          <w:lang w:val="ru-RU"/>
        </w:rPr>
        <w:t>ода</w:t>
      </w:r>
      <w:r w:rsidR="00B52064" w:rsidRPr="009A7553">
        <w:rPr>
          <w:szCs w:val="28"/>
          <w:lang w:val="ru-RU"/>
        </w:rPr>
        <w:t xml:space="preserve">                                    г. Новосибирск                                         </w:t>
      </w:r>
      <w:r w:rsidR="007B4ED0" w:rsidRPr="009A7553">
        <w:rPr>
          <w:szCs w:val="28"/>
        </w:rPr>
        <w:t xml:space="preserve"> №</w:t>
      </w:r>
      <w:r w:rsidR="00086795" w:rsidRPr="009A7553">
        <w:rPr>
          <w:szCs w:val="28"/>
        </w:rPr>
        <w:t xml:space="preserve"> </w:t>
      </w:r>
      <w:r w:rsidR="000A5F0A" w:rsidRPr="009A7553">
        <w:rPr>
          <w:szCs w:val="28"/>
          <w:lang w:val="ru-RU"/>
        </w:rPr>
        <w:t>2</w:t>
      </w:r>
      <w:r w:rsidR="004D0F40" w:rsidRPr="009A7553">
        <w:rPr>
          <w:szCs w:val="28"/>
          <w:lang w:val="ru-RU"/>
        </w:rPr>
        <w:t>/</w:t>
      </w:r>
      <w:r w:rsidR="000A5F0A" w:rsidRPr="009A7553">
        <w:rPr>
          <w:szCs w:val="28"/>
          <w:lang w:val="ru-RU"/>
        </w:rPr>
        <w:t>2</w:t>
      </w:r>
    </w:p>
    <w:p w:rsidR="00AB1861" w:rsidRPr="009A7553" w:rsidRDefault="00AB1861" w:rsidP="009A7553">
      <w:pPr>
        <w:jc w:val="both"/>
        <w:rPr>
          <w:sz w:val="28"/>
          <w:szCs w:val="28"/>
        </w:rPr>
      </w:pPr>
    </w:p>
    <w:p w:rsidR="00183D75" w:rsidRPr="009A7553" w:rsidRDefault="00183D75" w:rsidP="009A7553">
      <w:pPr>
        <w:jc w:val="both"/>
        <w:rPr>
          <w:sz w:val="28"/>
          <w:szCs w:val="28"/>
        </w:rPr>
      </w:pPr>
    </w:p>
    <w:p w:rsidR="004D0F40" w:rsidRPr="009A7553" w:rsidRDefault="007B4ED0" w:rsidP="009A7553">
      <w:pPr>
        <w:pStyle w:val="7"/>
        <w:rPr>
          <w:szCs w:val="28"/>
          <w:lang w:val="ru-RU"/>
        </w:rPr>
      </w:pPr>
      <w:r w:rsidRPr="009A7553">
        <w:rPr>
          <w:szCs w:val="28"/>
        </w:rPr>
        <w:t>О регулировани</w:t>
      </w:r>
      <w:r w:rsidR="004D0F40" w:rsidRPr="009A7553">
        <w:rPr>
          <w:szCs w:val="28"/>
        </w:rPr>
        <w:t>и социально-трудовых отношений</w:t>
      </w:r>
    </w:p>
    <w:p w:rsidR="004D0F40" w:rsidRPr="009A7553" w:rsidRDefault="004D0F40" w:rsidP="009A7553">
      <w:pPr>
        <w:pStyle w:val="7"/>
        <w:rPr>
          <w:szCs w:val="28"/>
        </w:rPr>
      </w:pPr>
      <w:r w:rsidRPr="009A7553">
        <w:rPr>
          <w:szCs w:val="28"/>
          <w:lang w:val="ru-RU"/>
        </w:rPr>
        <w:t>н</w:t>
      </w:r>
      <w:r w:rsidRPr="009A7553">
        <w:rPr>
          <w:szCs w:val="28"/>
        </w:rPr>
        <w:t xml:space="preserve">а территории </w:t>
      </w:r>
      <w:proofErr w:type="spellStart"/>
      <w:r w:rsidR="000A5F0A" w:rsidRPr="009A7553">
        <w:rPr>
          <w:szCs w:val="28"/>
          <w:lang w:val="ru-RU"/>
        </w:rPr>
        <w:t>Колыванского</w:t>
      </w:r>
      <w:proofErr w:type="spellEnd"/>
      <w:r w:rsidRPr="009A7553">
        <w:rPr>
          <w:szCs w:val="28"/>
        </w:rPr>
        <w:t xml:space="preserve"> района</w:t>
      </w:r>
    </w:p>
    <w:p w:rsidR="007B4ED0" w:rsidRPr="009A7553" w:rsidRDefault="007B4ED0" w:rsidP="009A7553">
      <w:pPr>
        <w:jc w:val="both"/>
        <w:rPr>
          <w:sz w:val="28"/>
          <w:szCs w:val="28"/>
        </w:rPr>
      </w:pPr>
    </w:p>
    <w:p w:rsidR="00F453C5" w:rsidRPr="009A7553" w:rsidRDefault="00F453C5" w:rsidP="009A7553">
      <w:pPr>
        <w:jc w:val="both"/>
        <w:rPr>
          <w:sz w:val="28"/>
          <w:szCs w:val="28"/>
        </w:rPr>
      </w:pPr>
    </w:p>
    <w:p w:rsidR="00A75DB6" w:rsidRDefault="007B4ED0" w:rsidP="009A7553">
      <w:pPr>
        <w:pStyle w:val="7"/>
        <w:ind w:firstLine="709"/>
        <w:jc w:val="both"/>
        <w:rPr>
          <w:szCs w:val="28"/>
          <w:lang w:val="ru-RU"/>
        </w:rPr>
      </w:pPr>
      <w:r w:rsidRPr="009A7553">
        <w:rPr>
          <w:szCs w:val="28"/>
        </w:rPr>
        <w:t xml:space="preserve">Комиссия отмечает, что </w:t>
      </w:r>
      <w:r w:rsidR="004D0F40" w:rsidRPr="009A7553">
        <w:rPr>
          <w:szCs w:val="28"/>
        </w:rPr>
        <w:t xml:space="preserve">на территории </w:t>
      </w:r>
      <w:proofErr w:type="spellStart"/>
      <w:r w:rsidR="000A5F0A" w:rsidRPr="009A7553">
        <w:rPr>
          <w:szCs w:val="28"/>
          <w:lang w:val="ru-RU"/>
        </w:rPr>
        <w:t>Колыванского</w:t>
      </w:r>
      <w:proofErr w:type="spellEnd"/>
      <w:r w:rsidR="004D0F40" w:rsidRPr="009A7553">
        <w:rPr>
          <w:szCs w:val="28"/>
        </w:rPr>
        <w:t xml:space="preserve"> района</w:t>
      </w:r>
      <w:r w:rsidR="00A72001" w:rsidRPr="009A7553">
        <w:rPr>
          <w:szCs w:val="28"/>
        </w:rPr>
        <w:t xml:space="preserve"> </w:t>
      </w:r>
      <w:r w:rsidR="000D1C15" w:rsidRPr="009A7553">
        <w:rPr>
          <w:szCs w:val="28"/>
          <w:lang w:val="ru-RU"/>
        </w:rPr>
        <w:t xml:space="preserve">проводится работа по </w:t>
      </w:r>
      <w:r w:rsidRPr="009A7553">
        <w:rPr>
          <w:szCs w:val="28"/>
        </w:rPr>
        <w:t>регулировани</w:t>
      </w:r>
      <w:r w:rsidR="000D1C15" w:rsidRPr="009A7553">
        <w:rPr>
          <w:szCs w:val="28"/>
          <w:lang w:val="ru-RU"/>
        </w:rPr>
        <w:t>ю</w:t>
      </w:r>
      <w:r w:rsidRPr="009A7553">
        <w:rPr>
          <w:szCs w:val="28"/>
        </w:rPr>
        <w:t xml:space="preserve"> социально-трудовых отношений через систему социального партнерства. </w:t>
      </w:r>
      <w:r w:rsidR="00911228" w:rsidRPr="009A7553">
        <w:rPr>
          <w:szCs w:val="28"/>
          <w:lang w:val="ru-RU"/>
        </w:rPr>
        <w:t xml:space="preserve">Координацию деятельности по социальному партнерству </w:t>
      </w:r>
      <w:r w:rsidR="001B039F" w:rsidRPr="009A7553">
        <w:rPr>
          <w:szCs w:val="28"/>
        </w:rPr>
        <w:t>осуществляет территориальная трехсторонняя комиссия по</w:t>
      </w:r>
      <w:r w:rsidR="00E36638" w:rsidRPr="009A7553">
        <w:rPr>
          <w:szCs w:val="28"/>
          <w:lang w:val="ru-RU"/>
        </w:rPr>
        <w:t> </w:t>
      </w:r>
      <w:r w:rsidR="001B039F" w:rsidRPr="009A7553">
        <w:rPr>
          <w:szCs w:val="28"/>
        </w:rPr>
        <w:t>регулированию социально-трудовых отношений</w:t>
      </w:r>
      <w:r w:rsidR="00911228" w:rsidRPr="009A7553">
        <w:rPr>
          <w:szCs w:val="28"/>
          <w:lang w:val="ru-RU"/>
        </w:rPr>
        <w:t xml:space="preserve">, в которой </w:t>
      </w:r>
      <w:r w:rsidR="009F781B" w:rsidRPr="009A7553">
        <w:rPr>
          <w:szCs w:val="28"/>
          <w:lang w:val="ru-RU"/>
        </w:rPr>
        <w:t>сторону</w:t>
      </w:r>
      <w:r w:rsidR="00911228" w:rsidRPr="009A7553">
        <w:rPr>
          <w:szCs w:val="28"/>
        </w:rPr>
        <w:t xml:space="preserve"> работодателей</w:t>
      </w:r>
      <w:r w:rsidR="003A7AEA" w:rsidRPr="009A7553">
        <w:rPr>
          <w:szCs w:val="28"/>
          <w:lang w:val="ru-RU"/>
        </w:rPr>
        <w:t xml:space="preserve"> представляют</w:t>
      </w:r>
      <w:r w:rsidR="00911228" w:rsidRPr="009A7553">
        <w:rPr>
          <w:szCs w:val="28"/>
        </w:rPr>
        <w:t xml:space="preserve"> </w:t>
      </w:r>
      <w:r w:rsidR="003B575E" w:rsidRPr="009A7553">
        <w:rPr>
          <w:szCs w:val="28"/>
          <w:lang w:val="ru-RU"/>
        </w:rPr>
        <w:t>руководители</w:t>
      </w:r>
      <w:r w:rsidR="0013607A" w:rsidRPr="009A7553">
        <w:rPr>
          <w:szCs w:val="28"/>
          <w:lang w:val="ru-RU"/>
        </w:rPr>
        <w:t xml:space="preserve"> организаций</w:t>
      </w:r>
      <w:r w:rsidR="00911228" w:rsidRPr="009A7553">
        <w:rPr>
          <w:szCs w:val="28"/>
        </w:rPr>
        <w:t>, сторону работников</w:t>
      </w:r>
      <w:r w:rsidR="00597172" w:rsidRPr="009A7553">
        <w:rPr>
          <w:szCs w:val="28"/>
          <w:lang w:val="ru-RU"/>
        </w:rPr>
        <w:t> </w:t>
      </w:r>
      <w:r w:rsidR="00911228" w:rsidRPr="009A7553">
        <w:rPr>
          <w:szCs w:val="28"/>
        </w:rPr>
        <w:t>–</w:t>
      </w:r>
      <w:r w:rsidR="00597172" w:rsidRPr="009A7553">
        <w:rPr>
          <w:szCs w:val="28"/>
          <w:lang w:val="ru-RU"/>
        </w:rPr>
        <w:t> </w:t>
      </w:r>
      <w:r w:rsidR="00FF5ECC" w:rsidRPr="009A7553">
        <w:rPr>
          <w:szCs w:val="28"/>
          <w:lang w:val="ru-RU"/>
        </w:rPr>
        <w:t>координационный совет</w:t>
      </w:r>
      <w:r w:rsidR="00597172" w:rsidRPr="009A7553">
        <w:t xml:space="preserve"> </w:t>
      </w:r>
      <w:r w:rsidR="00597172" w:rsidRPr="009A7553">
        <w:rPr>
          <w:szCs w:val="28"/>
        </w:rPr>
        <w:t>профсоюзных организаций</w:t>
      </w:r>
      <w:r w:rsidR="00911228" w:rsidRPr="009A7553">
        <w:rPr>
          <w:szCs w:val="28"/>
        </w:rPr>
        <w:t xml:space="preserve">. </w:t>
      </w:r>
      <w:r w:rsidR="001B039F" w:rsidRPr="009A7553">
        <w:rPr>
          <w:szCs w:val="28"/>
        </w:rPr>
        <w:t>На заседаниях комиссии рассматриваются актуальные, социально-значимые, влияющие на</w:t>
      </w:r>
      <w:r w:rsidR="003A7AEA" w:rsidRPr="009A7553">
        <w:rPr>
          <w:szCs w:val="28"/>
          <w:lang w:val="ru-RU"/>
        </w:rPr>
        <w:t> </w:t>
      </w:r>
      <w:r w:rsidR="001B039F" w:rsidRPr="009A7553">
        <w:rPr>
          <w:szCs w:val="28"/>
        </w:rPr>
        <w:t xml:space="preserve">развитие района вопросы: </w:t>
      </w:r>
      <w:r w:rsidR="00430FCE" w:rsidRPr="009A7553">
        <w:rPr>
          <w:szCs w:val="28"/>
        </w:rPr>
        <w:t>об итогах проведения специальной оценки условий труда в муниципальных учреждениях, о создании объединения работодателей, о заключении территориального соглашения, о мероприятиях</w:t>
      </w:r>
      <w:r w:rsidR="0004605E" w:rsidRPr="009A7553">
        <w:rPr>
          <w:szCs w:val="28"/>
          <w:lang w:val="ru-RU"/>
        </w:rPr>
        <w:t xml:space="preserve"> по</w:t>
      </w:r>
      <w:r w:rsidR="00C46A59" w:rsidRPr="009A7553">
        <w:rPr>
          <w:szCs w:val="28"/>
          <w:lang w:val="ru-RU"/>
        </w:rPr>
        <w:t> </w:t>
      </w:r>
      <w:r w:rsidR="00430FCE" w:rsidRPr="009A7553">
        <w:rPr>
          <w:szCs w:val="28"/>
        </w:rPr>
        <w:t>охране труда в организациях района, о перспективной потребности в кадрах</w:t>
      </w:r>
      <w:r w:rsidR="00A75DB6">
        <w:rPr>
          <w:szCs w:val="28"/>
          <w:lang w:val="ru-RU"/>
        </w:rPr>
        <w:t>,</w:t>
      </w:r>
      <w:r w:rsidR="00A75DB6" w:rsidRPr="00A75DB6">
        <w:rPr>
          <w:szCs w:val="28"/>
        </w:rPr>
        <w:t xml:space="preserve"> </w:t>
      </w:r>
      <w:r w:rsidR="00A75DB6" w:rsidRPr="009A7553">
        <w:rPr>
          <w:szCs w:val="28"/>
        </w:rPr>
        <w:t xml:space="preserve">об основных параметрах районного бюджета, </w:t>
      </w:r>
      <w:r w:rsidR="00A75DB6" w:rsidRPr="009A7553">
        <w:rPr>
          <w:szCs w:val="28"/>
          <w:lang w:val="ru-RU"/>
        </w:rPr>
        <w:t>о </w:t>
      </w:r>
      <w:r w:rsidR="00A75DB6" w:rsidRPr="009A7553">
        <w:rPr>
          <w:szCs w:val="28"/>
        </w:rPr>
        <w:t>состояни</w:t>
      </w:r>
      <w:r w:rsidR="00A75DB6" w:rsidRPr="009A7553">
        <w:rPr>
          <w:szCs w:val="28"/>
          <w:lang w:val="ru-RU"/>
        </w:rPr>
        <w:t>и</w:t>
      </w:r>
      <w:r w:rsidR="00A75DB6" w:rsidRPr="009A7553">
        <w:rPr>
          <w:szCs w:val="28"/>
        </w:rPr>
        <w:t xml:space="preserve"> трудовых ресурсов</w:t>
      </w:r>
      <w:r w:rsidR="0004605E" w:rsidRPr="009A7553">
        <w:rPr>
          <w:szCs w:val="28"/>
          <w:lang w:val="ru-RU"/>
        </w:rPr>
        <w:t>.</w:t>
      </w:r>
    </w:p>
    <w:p w:rsidR="00B9641F" w:rsidRPr="009A7553" w:rsidRDefault="001B039F" w:rsidP="009A7553">
      <w:pPr>
        <w:pStyle w:val="7"/>
        <w:ind w:firstLine="709"/>
        <w:jc w:val="both"/>
      </w:pPr>
      <w:r w:rsidRPr="009A7553">
        <w:rPr>
          <w:szCs w:val="28"/>
          <w:lang w:val="ru-RU"/>
        </w:rPr>
        <w:t>На отраслевом уровне действу</w:t>
      </w:r>
      <w:r w:rsidR="00BD53CD" w:rsidRPr="009A7553">
        <w:rPr>
          <w:szCs w:val="28"/>
          <w:lang w:val="ru-RU"/>
        </w:rPr>
        <w:t>е</w:t>
      </w:r>
      <w:r w:rsidRPr="009A7553">
        <w:rPr>
          <w:szCs w:val="28"/>
          <w:lang w:val="ru-RU"/>
        </w:rPr>
        <w:t xml:space="preserve">т </w:t>
      </w:r>
      <w:r w:rsidRPr="009A7553">
        <w:rPr>
          <w:szCs w:val="28"/>
        </w:rPr>
        <w:t>соглашени</w:t>
      </w:r>
      <w:r w:rsidR="00BD53CD" w:rsidRPr="009A7553">
        <w:rPr>
          <w:szCs w:val="28"/>
          <w:lang w:val="ru-RU"/>
        </w:rPr>
        <w:t>е</w:t>
      </w:r>
      <w:r w:rsidRPr="009A7553">
        <w:rPr>
          <w:szCs w:val="28"/>
          <w:lang w:val="ru-RU"/>
        </w:rPr>
        <w:t xml:space="preserve"> </w:t>
      </w:r>
      <w:r w:rsidR="00BD53CD" w:rsidRPr="009A7553">
        <w:rPr>
          <w:szCs w:val="28"/>
          <w:lang w:val="ru-RU"/>
        </w:rPr>
        <w:t>в</w:t>
      </w:r>
      <w:r w:rsidRPr="009A7553">
        <w:rPr>
          <w:szCs w:val="28"/>
          <w:lang w:val="ru-RU"/>
        </w:rPr>
        <w:t xml:space="preserve"> </w:t>
      </w:r>
      <w:r w:rsidR="00BD53CD" w:rsidRPr="009A7553">
        <w:rPr>
          <w:szCs w:val="28"/>
          <w:lang w:val="ru-RU"/>
        </w:rPr>
        <w:t xml:space="preserve">сфере </w:t>
      </w:r>
      <w:r w:rsidR="003408EE" w:rsidRPr="009A7553">
        <w:rPr>
          <w:szCs w:val="28"/>
          <w:lang w:val="ru-RU"/>
        </w:rPr>
        <w:t>культур</w:t>
      </w:r>
      <w:r w:rsidR="00BD53CD" w:rsidRPr="009A7553">
        <w:rPr>
          <w:szCs w:val="28"/>
          <w:lang w:val="ru-RU"/>
        </w:rPr>
        <w:t>ы (</w:t>
      </w:r>
      <w:r w:rsidR="00BD53CD" w:rsidRPr="00A75DB6">
        <w:t>17</w:t>
      </w:r>
      <w:r w:rsidR="00A75DB6">
        <w:rPr>
          <w:lang w:val="ru-RU"/>
        </w:rPr>
        <w:t> </w:t>
      </w:r>
      <w:r w:rsidR="00BD53CD" w:rsidRPr="00A75DB6">
        <w:t>учреждений</w:t>
      </w:r>
      <w:r w:rsidR="00A50A26" w:rsidRPr="009A7553">
        <w:rPr>
          <w:szCs w:val="28"/>
          <w:lang w:val="ru-RU"/>
        </w:rPr>
        <w:t xml:space="preserve"> </w:t>
      </w:r>
      <w:r w:rsidR="00BB0442">
        <w:rPr>
          <w:szCs w:val="28"/>
          <w:lang w:val="ru-RU"/>
        </w:rPr>
        <w:t>с</w:t>
      </w:r>
      <w:r w:rsidR="00BB0442">
        <w:rPr>
          <w:szCs w:val="28"/>
          <w:lang w:val="en-US"/>
        </w:rPr>
        <w:t> </w:t>
      </w:r>
      <w:r w:rsidR="00BD53CD" w:rsidRPr="009A7553">
        <w:rPr>
          <w:szCs w:val="28"/>
          <w:lang w:val="ru-RU"/>
        </w:rPr>
        <w:t xml:space="preserve">численностью работающих 232 человека) </w:t>
      </w:r>
      <w:r w:rsidR="00A50A26" w:rsidRPr="009A7553">
        <w:rPr>
          <w:szCs w:val="28"/>
          <w:lang w:val="ru-RU"/>
        </w:rPr>
        <w:t xml:space="preserve">и </w:t>
      </w:r>
      <w:r w:rsidR="00BD53CD" w:rsidRPr="009A7553">
        <w:rPr>
          <w:szCs w:val="28"/>
          <w:lang w:val="ru-RU"/>
        </w:rPr>
        <w:t>в сфере</w:t>
      </w:r>
      <w:r w:rsidR="00A50A26" w:rsidRPr="009A7553">
        <w:rPr>
          <w:szCs w:val="28"/>
          <w:lang w:val="ru-RU"/>
        </w:rPr>
        <w:t xml:space="preserve"> образования</w:t>
      </w:r>
      <w:r w:rsidR="00BD53CD" w:rsidRPr="009A7553">
        <w:rPr>
          <w:szCs w:val="28"/>
          <w:lang w:val="ru-RU"/>
        </w:rPr>
        <w:t xml:space="preserve"> (30 учреждений с численностью 876 человек)</w:t>
      </w:r>
      <w:r w:rsidR="00A50A26" w:rsidRPr="009A7553">
        <w:rPr>
          <w:szCs w:val="28"/>
          <w:lang w:val="ru-RU"/>
        </w:rPr>
        <w:t xml:space="preserve">. Проводится </w:t>
      </w:r>
      <w:r w:rsidR="00E96E1C" w:rsidRPr="009A7553">
        <w:rPr>
          <w:szCs w:val="28"/>
          <w:lang w:val="ru-RU"/>
        </w:rPr>
        <w:t>плановая работа по подготовке проекта территориального отраслевого соглашения по</w:t>
      </w:r>
      <w:r w:rsidR="00A50A26" w:rsidRPr="009A7553">
        <w:rPr>
          <w:szCs w:val="28"/>
          <w:lang w:val="ru-RU"/>
        </w:rPr>
        <w:t> </w:t>
      </w:r>
      <w:r w:rsidR="00E96E1C" w:rsidRPr="009A7553">
        <w:rPr>
          <w:szCs w:val="28"/>
          <w:lang w:val="ru-RU"/>
        </w:rPr>
        <w:t>агропромышленному комплексу района.</w:t>
      </w:r>
    </w:p>
    <w:p w:rsidR="00A75DB6" w:rsidRDefault="008012BE" w:rsidP="009A7553">
      <w:pPr>
        <w:ind w:firstLine="709"/>
        <w:jc w:val="both"/>
        <w:rPr>
          <w:sz w:val="28"/>
          <w:szCs w:val="28"/>
        </w:rPr>
      </w:pPr>
      <w:r w:rsidRPr="009A7553">
        <w:rPr>
          <w:sz w:val="28"/>
          <w:szCs w:val="28"/>
        </w:rPr>
        <w:t>На 1 июня 20</w:t>
      </w:r>
      <w:r w:rsidR="004218DE" w:rsidRPr="009A7553">
        <w:rPr>
          <w:sz w:val="28"/>
          <w:szCs w:val="28"/>
        </w:rPr>
        <w:t>20</w:t>
      </w:r>
      <w:r w:rsidRPr="009A7553">
        <w:rPr>
          <w:sz w:val="28"/>
          <w:szCs w:val="28"/>
        </w:rPr>
        <w:t xml:space="preserve"> года в районе зарегистрировано </w:t>
      </w:r>
      <w:r w:rsidR="003408EE" w:rsidRPr="009A7553">
        <w:rPr>
          <w:sz w:val="28"/>
          <w:szCs w:val="28"/>
        </w:rPr>
        <w:t>55</w:t>
      </w:r>
      <w:r w:rsidRPr="009A7553">
        <w:rPr>
          <w:sz w:val="28"/>
          <w:szCs w:val="28"/>
        </w:rPr>
        <w:t xml:space="preserve"> ко</w:t>
      </w:r>
      <w:r w:rsidR="003408EE" w:rsidRPr="009A7553">
        <w:rPr>
          <w:sz w:val="28"/>
          <w:szCs w:val="28"/>
        </w:rPr>
        <w:t>ллективных договоров</w:t>
      </w:r>
      <w:r w:rsidR="0087616C" w:rsidRPr="009A7553">
        <w:rPr>
          <w:sz w:val="28"/>
          <w:szCs w:val="28"/>
        </w:rPr>
        <w:t xml:space="preserve">. По сравнению с </w:t>
      </w:r>
      <w:r w:rsidR="00BB0442">
        <w:rPr>
          <w:sz w:val="28"/>
          <w:szCs w:val="28"/>
        </w:rPr>
        <w:t>1 января</w:t>
      </w:r>
      <w:r w:rsidR="0087616C" w:rsidRPr="009A7553">
        <w:rPr>
          <w:sz w:val="28"/>
          <w:szCs w:val="28"/>
        </w:rPr>
        <w:t xml:space="preserve"> 2019 года количество коллективных договоров снизилось на </w:t>
      </w:r>
      <w:r w:rsidR="00A75DB6">
        <w:rPr>
          <w:sz w:val="28"/>
          <w:szCs w:val="28"/>
        </w:rPr>
        <w:t>35,3%</w:t>
      </w:r>
      <w:r w:rsidR="0087616C" w:rsidRPr="009A7553">
        <w:rPr>
          <w:sz w:val="28"/>
          <w:szCs w:val="28"/>
        </w:rPr>
        <w:t>, охват</w:t>
      </w:r>
      <w:r w:rsidR="00BD53CD" w:rsidRPr="009A7553">
        <w:rPr>
          <w:sz w:val="28"/>
          <w:szCs w:val="28"/>
        </w:rPr>
        <w:t xml:space="preserve"> коллективными договорами </w:t>
      </w:r>
      <w:r w:rsidR="00C116A9" w:rsidRPr="00C116A9">
        <w:rPr>
          <w:sz w:val="28"/>
          <w:szCs w:val="28"/>
        </w:rPr>
        <w:t xml:space="preserve">составляет 52% от </w:t>
      </w:r>
      <w:r w:rsidR="00C116A9">
        <w:rPr>
          <w:sz w:val="28"/>
          <w:szCs w:val="28"/>
        </w:rPr>
        <w:t>численности занятых в экономике района</w:t>
      </w:r>
      <w:r w:rsidR="00C116A9" w:rsidRPr="00C116A9">
        <w:rPr>
          <w:sz w:val="28"/>
          <w:szCs w:val="28"/>
        </w:rPr>
        <w:t xml:space="preserve"> (без учета индивидуальных предпринимателей</w:t>
      </w:r>
      <w:r w:rsidR="00C116A9">
        <w:rPr>
          <w:sz w:val="28"/>
          <w:szCs w:val="28"/>
        </w:rPr>
        <w:t xml:space="preserve"> и</w:t>
      </w:r>
      <w:r w:rsidR="00C116A9" w:rsidRPr="00C116A9">
        <w:rPr>
          <w:sz w:val="28"/>
          <w:szCs w:val="28"/>
        </w:rPr>
        <w:t xml:space="preserve"> лиц</w:t>
      </w:r>
      <w:r w:rsidR="00C116A9">
        <w:rPr>
          <w:sz w:val="28"/>
          <w:szCs w:val="28"/>
        </w:rPr>
        <w:t>,</w:t>
      </w:r>
      <w:r w:rsidR="00C116A9" w:rsidRPr="00C116A9">
        <w:rPr>
          <w:sz w:val="28"/>
          <w:szCs w:val="28"/>
        </w:rPr>
        <w:t xml:space="preserve"> занятых в личном подсобном хозяйстве).</w:t>
      </w:r>
    </w:p>
    <w:p w:rsidR="00597172" w:rsidRPr="009A7553" w:rsidRDefault="00597172" w:rsidP="009A7553">
      <w:pPr>
        <w:ind w:firstLine="709"/>
        <w:jc w:val="both"/>
        <w:rPr>
          <w:sz w:val="28"/>
          <w:szCs w:val="28"/>
        </w:rPr>
      </w:pPr>
      <w:r w:rsidRPr="009A7553">
        <w:rPr>
          <w:sz w:val="28"/>
          <w:szCs w:val="28"/>
        </w:rPr>
        <w:t>Меры, принимаемые в рамках социального партнерства, направлены на</w:t>
      </w:r>
      <w:r w:rsidR="0067324A" w:rsidRPr="009A7553">
        <w:rPr>
          <w:sz w:val="28"/>
          <w:szCs w:val="28"/>
        </w:rPr>
        <w:t> </w:t>
      </w:r>
      <w:r w:rsidRPr="009A7553">
        <w:rPr>
          <w:sz w:val="28"/>
          <w:szCs w:val="28"/>
        </w:rPr>
        <w:t>повышение уровня оплаты труда работников организаций, осуществляющих деятельность на территории района.</w:t>
      </w:r>
    </w:p>
    <w:p w:rsidR="00597172" w:rsidRPr="009A7553" w:rsidRDefault="00597172" w:rsidP="009A755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9A7553">
        <w:rPr>
          <w:rFonts w:ascii="Times New Roman CYR" w:hAnsi="Times New Roman CYR" w:cs="Times New Roman CYR"/>
          <w:sz w:val="28"/>
          <w:szCs w:val="28"/>
        </w:rPr>
        <w:t xml:space="preserve">По итогам 2019 года среднемесячная номинальная начисленная заработная плата работников организаций </w:t>
      </w:r>
      <w:proofErr w:type="spellStart"/>
      <w:r w:rsidRPr="009A7553">
        <w:rPr>
          <w:rFonts w:ascii="Times New Roman CYR" w:hAnsi="Times New Roman CYR" w:cs="Times New Roman CYR"/>
          <w:sz w:val="28"/>
          <w:szCs w:val="28"/>
        </w:rPr>
        <w:t>Колыванского</w:t>
      </w:r>
      <w:proofErr w:type="spellEnd"/>
      <w:r w:rsidRPr="009A7553">
        <w:rPr>
          <w:rFonts w:ascii="Times New Roman CYR" w:hAnsi="Times New Roman CYR" w:cs="Times New Roman CYR"/>
          <w:sz w:val="28"/>
          <w:szCs w:val="28"/>
        </w:rPr>
        <w:t xml:space="preserve"> района составила 28670,5 рублей. При этом темпы роста заработной платы превысили </w:t>
      </w:r>
      <w:proofErr w:type="spellStart"/>
      <w:r w:rsidRPr="009A7553">
        <w:rPr>
          <w:rFonts w:ascii="Times New Roman CYR" w:hAnsi="Times New Roman CYR" w:cs="Times New Roman CYR"/>
          <w:sz w:val="28"/>
          <w:szCs w:val="28"/>
        </w:rPr>
        <w:t>среднеобластные</w:t>
      </w:r>
      <w:proofErr w:type="spellEnd"/>
      <w:r w:rsidRPr="009A7553">
        <w:rPr>
          <w:rFonts w:ascii="Times New Roman CYR" w:hAnsi="Times New Roman CYR" w:cs="Times New Roman CYR"/>
          <w:sz w:val="28"/>
          <w:szCs w:val="28"/>
        </w:rPr>
        <w:t xml:space="preserve">: 109,1% против 107,9% в целом по области. В 1 квартале 2020 года в районе обеспечен один из самых высоких темпов роста заработной платы среди муниципальных районов </w:t>
      </w:r>
      <w:r w:rsidRPr="009A7553">
        <w:rPr>
          <w:rFonts w:ascii="Times New Roman CYR" w:hAnsi="Times New Roman CYR" w:cs="Times New Roman CYR"/>
          <w:sz w:val="28"/>
          <w:szCs w:val="28"/>
        </w:rPr>
        <w:lastRenderedPageBreak/>
        <w:t>и городских округов</w:t>
      </w:r>
      <w:r w:rsidR="0067324A" w:rsidRPr="009A7553">
        <w:rPr>
          <w:rFonts w:ascii="Times New Roman CYR" w:hAnsi="Times New Roman CYR" w:cs="Times New Roman CYR"/>
          <w:sz w:val="28"/>
          <w:szCs w:val="28"/>
        </w:rPr>
        <w:t> </w:t>
      </w:r>
      <w:r w:rsidRPr="009A7553">
        <w:rPr>
          <w:rFonts w:ascii="Times New Roman CYR" w:hAnsi="Times New Roman CYR" w:cs="Times New Roman CYR"/>
          <w:sz w:val="28"/>
          <w:szCs w:val="28"/>
        </w:rPr>
        <w:t>–</w:t>
      </w:r>
      <w:r w:rsidR="0067324A" w:rsidRPr="009A7553">
        <w:rPr>
          <w:rFonts w:ascii="Times New Roman CYR" w:hAnsi="Times New Roman CYR" w:cs="Times New Roman CYR"/>
          <w:sz w:val="28"/>
          <w:szCs w:val="28"/>
        </w:rPr>
        <w:t> </w:t>
      </w:r>
      <w:r w:rsidRPr="009A7553">
        <w:rPr>
          <w:rFonts w:ascii="Times New Roman CYR" w:hAnsi="Times New Roman CYR" w:cs="Times New Roman CYR"/>
          <w:sz w:val="28"/>
          <w:szCs w:val="28"/>
        </w:rPr>
        <w:t>116,5% относительно 1 квартала 2019 года. В 1 квартале 2020 года размер среднемесячной начисленной заработной платы работников организаций составил 31049 рублей.</w:t>
      </w:r>
    </w:p>
    <w:p w:rsidR="00597172" w:rsidRPr="009A7553" w:rsidRDefault="00A168DD" w:rsidP="00BB0442">
      <w:pPr>
        <w:ind w:firstLine="709"/>
        <w:jc w:val="both"/>
        <w:rPr>
          <w:sz w:val="28"/>
          <w:szCs w:val="28"/>
          <w:lang w:eastAsia="zh-CN"/>
        </w:rPr>
      </w:pPr>
      <w:r w:rsidRPr="009A7553">
        <w:rPr>
          <w:sz w:val="28"/>
          <w:szCs w:val="28"/>
        </w:rPr>
        <w:t>П</w:t>
      </w:r>
      <w:r w:rsidR="00597172" w:rsidRPr="009A7553">
        <w:rPr>
          <w:sz w:val="28"/>
          <w:szCs w:val="28"/>
        </w:rPr>
        <w:t xml:space="preserve">риняты необходимые нормативные правовые акты по регулированию условий оплаты труда. Правоотношения в сфере оплаты труда работников муниципальных учреждений регулируются постановлением Администрации </w:t>
      </w:r>
      <w:proofErr w:type="spellStart"/>
      <w:r w:rsidR="00597172" w:rsidRPr="009A7553">
        <w:rPr>
          <w:sz w:val="28"/>
          <w:szCs w:val="28"/>
        </w:rPr>
        <w:t>Колыванского</w:t>
      </w:r>
      <w:proofErr w:type="spellEnd"/>
      <w:r w:rsidR="00597172" w:rsidRPr="009A7553">
        <w:rPr>
          <w:sz w:val="28"/>
          <w:szCs w:val="28"/>
        </w:rPr>
        <w:t xml:space="preserve"> района от 28.02.2019 № 202 «Об установлении системы оплаты труда работников, условий оплаты труда руководителей, их заместителей, главных бухгалтеров и размеров предельного уровня соотношений среднемесячной заработной платы руководителей, их заместителей, главных бухгалтеров и среднемесячн</w:t>
      </w:r>
      <w:r w:rsidR="00996A4B" w:rsidRPr="009A7553">
        <w:rPr>
          <w:sz w:val="28"/>
          <w:szCs w:val="28"/>
        </w:rPr>
        <w:t>ой</w:t>
      </w:r>
      <w:r w:rsidR="00597172" w:rsidRPr="009A7553">
        <w:rPr>
          <w:sz w:val="28"/>
          <w:szCs w:val="28"/>
        </w:rPr>
        <w:t xml:space="preserve"> заработн</w:t>
      </w:r>
      <w:r w:rsidR="00996A4B" w:rsidRPr="009A7553">
        <w:rPr>
          <w:sz w:val="28"/>
          <w:szCs w:val="28"/>
        </w:rPr>
        <w:t>ой</w:t>
      </w:r>
      <w:r w:rsidR="00597172" w:rsidRPr="009A7553">
        <w:rPr>
          <w:sz w:val="28"/>
          <w:szCs w:val="28"/>
        </w:rPr>
        <w:t xml:space="preserve"> плат</w:t>
      </w:r>
      <w:r w:rsidR="00996A4B" w:rsidRPr="009A7553">
        <w:rPr>
          <w:sz w:val="28"/>
          <w:szCs w:val="28"/>
        </w:rPr>
        <w:t>ы</w:t>
      </w:r>
      <w:r w:rsidR="00597172" w:rsidRPr="009A7553">
        <w:rPr>
          <w:sz w:val="28"/>
          <w:szCs w:val="28"/>
        </w:rPr>
        <w:t xml:space="preserve"> работников муниципальных учреждений </w:t>
      </w:r>
      <w:proofErr w:type="spellStart"/>
      <w:r w:rsidR="00597172" w:rsidRPr="009A7553">
        <w:rPr>
          <w:sz w:val="28"/>
          <w:szCs w:val="28"/>
        </w:rPr>
        <w:t>Колыванского</w:t>
      </w:r>
      <w:proofErr w:type="spellEnd"/>
      <w:r w:rsidR="00597172" w:rsidRPr="009A7553">
        <w:rPr>
          <w:sz w:val="28"/>
          <w:szCs w:val="28"/>
        </w:rPr>
        <w:t xml:space="preserve"> района Новосибирской области».</w:t>
      </w:r>
      <w:r w:rsidR="00BB0442">
        <w:rPr>
          <w:sz w:val="28"/>
          <w:szCs w:val="28"/>
        </w:rPr>
        <w:t xml:space="preserve"> </w:t>
      </w:r>
      <w:r w:rsidR="00597172" w:rsidRPr="009A7553">
        <w:rPr>
          <w:sz w:val="28"/>
          <w:szCs w:val="28"/>
          <w:lang w:eastAsia="zh-CN"/>
        </w:rPr>
        <w:t xml:space="preserve">В муниципальных учреждениях и унитарных предприятиях обеспечиваются основные государственные гарантии по оплате труда работников, в том числе минимальный размер оплаты труда и меры по повышению уровня реального содержания заработной платы. </w:t>
      </w:r>
    </w:p>
    <w:p w:rsidR="000426D6" w:rsidRPr="009A7553" w:rsidRDefault="0092414C" w:rsidP="009A7553">
      <w:pPr>
        <w:pStyle w:val="7"/>
        <w:ind w:firstLine="709"/>
        <w:jc w:val="both"/>
        <w:rPr>
          <w:szCs w:val="28"/>
        </w:rPr>
      </w:pPr>
      <w:r w:rsidRPr="009A7553">
        <w:rPr>
          <w:szCs w:val="28"/>
          <w:lang w:val="ru-RU"/>
        </w:rPr>
        <w:t>Ведется</w:t>
      </w:r>
      <w:r w:rsidR="000426D6" w:rsidRPr="009A7553">
        <w:rPr>
          <w:szCs w:val="28"/>
        </w:rPr>
        <w:t xml:space="preserve"> работа </w:t>
      </w:r>
      <w:r w:rsidR="000426D6" w:rsidRPr="009A7553">
        <w:rPr>
          <w:spacing w:val="-5"/>
          <w:szCs w:val="28"/>
        </w:rPr>
        <w:t>по р</w:t>
      </w:r>
      <w:r w:rsidR="000426D6" w:rsidRPr="009A7553">
        <w:rPr>
          <w:rFonts w:eastAsiaTheme="minorHAnsi"/>
          <w:szCs w:val="28"/>
          <w:lang w:eastAsia="en-US"/>
        </w:rPr>
        <w:t>еализации основных направлений государственной политики в области охраны труда</w:t>
      </w:r>
      <w:r w:rsidR="000426D6" w:rsidRPr="009A7553">
        <w:rPr>
          <w:szCs w:val="28"/>
        </w:rPr>
        <w:t xml:space="preserve">. Осуществляется информационное обеспечение вопросов охраны труда, проводятся дни охраны труда, семинары, круглые столы, конкурсы детских рисунков. Организовано ежегодное обучение по охране труда руководителей и специалистов организаций с привлечением аккредитованных организаций: в 2019 году прошли обучение 38 руководителей и специалистов. Численность пострадавших с утратой трудоспособности на 1 рабочий день и более и со смертельным исходом в расчете на 1000 работающих осталось на уровне </w:t>
      </w:r>
      <w:r w:rsidR="00E476C9" w:rsidRPr="009A7553">
        <w:rPr>
          <w:szCs w:val="28"/>
          <w:lang w:val="ru-RU"/>
        </w:rPr>
        <w:t>2018</w:t>
      </w:r>
      <w:r w:rsidR="000426D6" w:rsidRPr="009A7553">
        <w:rPr>
          <w:szCs w:val="28"/>
        </w:rPr>
        <w:t xml:space="preserve"> года</w:t>
      </w:r>
      <w:r w:rsidR="009B1340" w:rsidRPr="009A7553">
        <w:rPr>
          <w:szCs w:val="28"/>
          <w:lang w:val="ru-RU"/>
        </w:rPr>
        <w:t> </w:t>
      </w:r>
      <w:r w:rsidR="00E476C9" w:rsidRPr="009A7553">
        <w:rPr>
          <w:szCs w:val="28"/>
        </w:rPr>
        <w:t>–</w:t>
      </w:r>
      <w:r w:rsidR="009B1340" w:rsidRPr="009A7553">
        <w:rPr>
          <w:szCs w:val="28"/>
          <w:lang w:val="ru-RU"/>
        </w:rPr>
        <w:t> </w:t>
      </w:r>
      <w:r w:rsidR="000426D6" w:rsidRPr="009A7553">
        <w:rPr>
          <w:szCs w:val="28"/>
        </w:rPr>
        <w:t>0</w:t>
      </w:r>
      <w:r w:rsidR="00E476C9" w:rsidRPr="009A7553">
        <w:rPr>
          <w:szCs w:val="28"/>
          <w:lang w:val="ru-RU"/>
        </w:rPr>
        <w:t>,</w:t>
      </w:r>
      <w:r w:rsidR="000426D6" w:rsidRPr="009A7553">
        <w:rPr>
          <w:szCs w:val="28"/>
        </w:rPr>
        <w:t xml:space="preserve">6 человек. </w:t>
      </w:r>
      <w:r w:rsidR="000426D6" w:rsidRPr="009A7553">
        <w:rPr>
          <w:szCs w:val="28"/>
          <w:lang w:val="ru-RU"/>
        </w:rPr>
        <w:t>Ведется</w:t>
      </w:r>
      <w:r w:rsidR="000426D6" w:rsidRPr="009A7553">
        <w:rPr>
          <w:szCs w:val="28"/>
        </w:rPr>
        <w:t xml:space="preserve"> работа по проведению специальной оценки условий труда на вновь организованных рабочих местах</w:t>
      </w:r>
      <w:r w:rsidR="009F30F3" w:rsidRPr="009A7553">
        <w:rPr>
          <w:szCs w:val="28"/>
          <w:lang w:val="ru-RU"/>
        </w:rPr>
        <w:t xml:space="preserve"> в подведомственных учреждениях</w:t>
      </w:r>
      <w:r w:rsidR="000426D6" w:rsidRPr="009A7553">
        <w:rPr>
          <w:szCs w:val="28"/>
        </w:rPr>
        <w:t>.</w:t>
      </w:r>
    </w:p>
    <w:p w:rsidR="000426D6" w:rsidRPr="009A7553" w:rsidRDefault="00D04757" w:rsidP="009A7553">
      <w:pPr>
        <w:pStyle w:val="7"/>
        <w:ind w:firstLine="709"/>
        <w:jc w:val="both"/>
        <w:rPr>
          <w:szCs w:val="28"/>
        </w:rPr>
      </w:pPr>
      <w:r w:rsidRPr="009A7553">
        <w:rPr>
          <w:szCs w:val="28"/>
          <w:lang w:val="ru-RU"/>
        </w:rPr>
        <w:t xml:space="preserve">В тоже время система социального партнерства в районе требует дальнейшего совершенствования и развития. </w:t>
      </w:r>
      <w:r w:rsidR="00B51D2C" w:rsidRPr="009A7553">
        <w:rPr>
          <w:szCs w:val="28"/>
          <w:lang w:val="ru-RU"/>
        </w:rPr>
        <w:t xml:space="preserve">Не создан территориальный представительный орган </w:t>
      </w:r>
      <w:r w:rsidR="00A168DD" w:rsidRPr="009A7553">
        <w:rPr>
          <w:szCs w:val="28"/>
          <w:lang w:val="ru-RU"/>
        </w:rPr>
        <w:t>работодателей</w:t>
      </w:r>
      <w:r w:rsidR="00990AB5" w:rsidRPr="009A7553">
        <w:rPr>
          <w:szCs w:val="28"/>
          <w:lang w:val="ru-RU"/>
        </w:rPr>
        <w:t xml:space="preserve">. </w:t>
      </w:r>
      <w:r w:rsidR="00E01A06" w:rsidRPr="009A7553">
        <w:rPr>
          <w:szCs w:val="28"/>
          <w:lang w:val="ru-RU"/>
        </w:rPr>
        <w:t>С 2017 года н</w:t>
      </w:r>
      <w:r w:rsidR="00A36A14" w:rsidRPr="009A7553">
        <w:rPr>
          <w:szCs w:val="28"/>
          <w:lang w:val="ru-RU"/>
        </w:rPr>
        <w:t xml:space="preserve">е заключается </w:t>
      </w:r>
      <w:r w:rsidR="00A168DD" w:rsidRPr="009A7553">
        <w:rPr>
          <w:spacing w:val="-5"/>
          <w:szCs w:val="28"/>
        </w:rPr>
        <w:t>территориальное</w:t>
      </w:r>
      <w:r w:rsidR="00A36A14" w:rsidRPr="009A7553">
        <w:rPr>
          <w:spacing w:val="-5"/>
          <w:szCs w:val="28"/>
        </w:rPr>
        <w:t xml:space="preserve"> соглашение</w:t>
      </w:r>
      <w:r w:rsidR="00A36A14" w:rsidRPr="009A7553">
        <w:rPr>
          <w:spacing w:val="-5"/>
          <w:szCs w:val="28"/>
          <w:lang w:val="ru-RU"/>
        </w:rPr>
        <w:t xml:space="preserve">. </w:t>
      </w:r>
      <w:r w:rsidR="00911228" w:rsidRPr="009A7553">
        <w:rPr>
          <w:szCs w:val="28"/>
          <w:lang w:val="ru-RU"/>
        </w:rPr>
        <w:t xml:space="preserve">По причине </w:t>
      </w:r>
      <w:r w:rsidR="00B9641F" w:rsidRPr="009A7553">
        <w:rPr>
          <w:szCs w:val="28"/>
          <w:lang w:val="ru-RU"/>
        </w:rPr>
        <w:t>отсутствия</w:t>
      </w:r>
      <w:r w:rsidR="00911228" w:rsidRPr="009A7553">
        <w:rPr>
          <w:szCs w:val="28"/>
          <w:lang w:val="ru-RU"/>
        </w:rPr>
        <w:t xml:space="preserve"> профсоюзных организаций</w:t>
      </w:r>
      <w:r w:rsidR="000D6384" w:rsidRPr="009A7553">
        <w:rPr>
          <w:szCs w:val="28"/>
          <w:lang w:val="ru-RU"/>
        </w:rPr>
        <w:t xml:space="preserve"> </w:t>
      </w:r>
      <w:r w:rsidR="003D3B58" w:rsidRPr="009A7553">
        <w:rPr>
          <w:szCs w:val="28"/>
          <w:lang w:val="ru-RU"/>
        </w:rPr>
        <w:t xml:space="preserve">не </w:t>
      </w:r>
      <w:r w:rsidR="00703B6D" w:rsidRPr="009A7553">
        <w:rPr>
          <w:szCs w:val="28"/>
          <w:lang w:val="ru-RU"/>
        </w:rPr>
        <w:t>заключаются</w:t>
      </w:r>
      <w:r w:rsidR="003D3B58" w:rsidRPr="009A7553">
        <w:rPr>
          <w:szCs w:val="28"/>
          <w:lang w:val="ru-RU"/>
        </w:rPr>
        <w:t xml:space="preserve"> </w:t>
      </w:r>
      <w:r w:rsidR="009F781B" w:rsidRPr="009A7553">
        <w:rPr>
          <w:szCs w:val="28"/>
          <w:lang w:val="ru-RU"/>
        </w:rPr>
        <w:t>отраслев</w:t>
      </w:r>
      <w:r w:rsidR="003D3B58" w:rsidRPr="009A7553">
        <w:rPr>
          <w:szCs w:val="28"/>
          <w:lang w:val="ru-RU"/>
        </w:rPr>
        <w:t>ые</w:t>
      </w:r>
      <w:r w:rsidR="009F781B" w:rsidRPr="009A7553">
        <w:rPr>
          <w:szCs w:val="28"/>
          <w:lang w:val="ru-RU"/>
        </w:rPr>
        <w:t xml:space="preserve"> соглашени</w:t>
      </w:r>
      <w:r w:rsidR="003D3B58" w:rsidRPr="009A7553">
        <w:rPr>
          <w:szCs w:val="28"/>
          <w:lang w:val="ru-RU"/>
        </w:rPr>
        <w:t>я</w:t>
      </w:r>
      <w:r w:rsidR="009F781B" w:rsidRPr="009A7553">
        <w:rPr>
          <w:szCs w:val="28"/>
          <w:lang w:val="ru-RU"/>
        </w:rPr>
        <w:t xml:space="preserve"> </w:t>
      </w:r>
      <w:r w:rsidR="003D3B58" w:rsidRPr="009A7553">
        <w:rPr>
          <w:szCs w:val="28"/>
          <w:lang w:val="ru-RU"/>
        </w:rPr>
        <w:t xml:space="preserve">в </w:t>
      </w:r>
      <w:r w:rsidR="00990AB5" w:rsidRPr="009A7553">
        <w:rPr>
          <w:szCs w:val="28"/>
          <w:lang w:val="ru-RU"/>
        </w:rPr>
        <w:t xml:space="preserve">сельском хозяйстве, </w:t>
      </w:r>
      <w:r w:rsidR="00E96E1C" w:rsidRPr="009A7553">
        <w:rPr>
          <w:szCs w:val="28"/>
          <w:lang w:val="ru-RU"/>
        </w:rPr>
        <w:t>жилищно-коммунальном хозяйстве</w:t>
      </w:r>
      <w:r w:rsidR="00751C77" w:rsidRPr="009A7553">
        <w:rPr>
          <w:szCs w:val="28"/>
          <w:lang w:val="ru-RU"/>
        </w:rPr>
        <w:t>,</w:t>
      </w:r>
      <w:r w:rsidR="00E96E1C" w:rsidRPr="009A7553">
        <w:rPr>
          <w:szCs w:val="28"/>
          <w:lang w:val="ru-RU"/>
        </w:rPr>
        <w:t xml:space="preserve"> </w:t>
      </w:r>
      <w:r w:rsidR="003D3B58" w:rsidRPr="009A7553">
        <w:rPr>
          <w:szCs w:val="28"/>
          <w:lang w:val="ru-RU"/>
        </w:rPr>
        <w:t>потребкооперации</w:t>
      </w:r>
      <w:r w:rsidR="00751C77" w:rsidRPr="009A7553">
        <w:rPr>
          <w:szCs w:val="28"/>
          <w:lang w:val="ru-RU"/>
        </w:rPr>
        <w:t>, автомобильном транспорте</w:t>
      </w:r>
      <w:r w:rsidR="003D3B58" w:rsidRPr="009A7553">
        <w:rPr>
          <w:szCs w:val="28"/>
          <w:lang w:val="ru-RU"/>
        </w:rPr>
        <w:t>.</w:t>
      </w:r>
      <w:r w:rsidR="009F781B" w:rsidRPr="009A7553">
        <w:rPr>
          <w:szCs w:val="28"/>
          <w:lang w:val="ru-RU"/>
        </w:rPr>
        <w:t xml:space="preserve"> </w:t>
      </w:r>
      <w:r w:rsidR="00703B6D" w:rsidRPr="009A7553">
        <w:rPr>
          <w:szCs w:val="28"/>
          <w:lang w:val="ru-RU"/>
        </w:rPr>
        <w:t xml:space="preserve">Снижается </w:t>
      </w:r>
      <w:r w:rsidR="004C5845" w:rsidRPr="009A7553">
        <w:rPr>
          <w:szCs w:val="28"/>
          <w:lang w:val="ru-RU"/>
        </w:rPr>
        <w:t xml:space="preserve">количество зарегистрированных коллективных договоров и </w:t>
      </w:r>
      <w:r w:rsidR="00F82A68" w:rsidRPr="009A7553">
        <w:rPr>
          <w:szCs w:val="28"/>
          <w:lang w:val="ru-RU"/>
        </w:rPr>
        <w:t xml:space="preserve">охват работающих </w:t>
      </w:r>
      <w:r w:rsidR="00911228" w:rsidRPr="009A7553">
        <w:rPr>
          <w:szCs w:val="28"/>
          <w:lang w:val="ru-RU"/>
        </w:rPr>
        <w:t>коллективны</w:t>
      </w:r>
      <w:r w:rsidR="00F82A68" w:rsidRPr="009A7553">
        <w:rPr>
          <w:szCs w:val="28"/>
          <w:lang w:val="ru-RU"/>
        </w:rPr>
        <w:t>ми договорами.</w:t>
      </w:r>
      <w:r w:rsidR="00914D00" w:rsidRPr="009A7553">
        <w:rPr>
          <w:szCs w:val="28"/>
          <w:lang w:val="ru-RU"/>
        </w:rPr>
        <w:t xml:space="preserve"> </w:t>
      </w:r>
      <w:r w:rsidR="00914D00" w:rsidRPr="009A7553">
        <w:rPr>
          <w:szCs w:val="28"/>
        </w:rPr>
        <w:t>Не на всех рабочих местах в</w:t>
      </w:r>
      <w:r w:rsidR="00914D00" w:rsidRPr="009A7553">
        <w:rPr>
          <w:szCs w:val="28"/>
          <w:lang w:val="ru-RU"/>
        </w:rPr>
        <w:t> </w:t>
      </w:r>
      <w:r w:rsidR="00914D00" w:rsidRPr="009A7553">
        <w:rPr>
          <w:szCs w:val="28"/>
        </w:rPr>
        <w:t>подведомственных учреждениях проведена специальная оценка условий труда.</w:t>
      </w:r>
      <w:r w:rsidR="00914D00" w:rsidRPr="009A7553">
        <w:rPr>
          <w:szCs w:val="28"/>
          <w:lang w:val="ru-RU"/>
        </w:rPr>
        <w:t xml:space="preserve"> </w:t>
      </w:r>
      <w:r w:rsidR="00751C77" w:rsidRPr="009A7553">
        <w:rPr>
          <w:szCs w:val="28"/>
          <w:lang w:val="ru-RU"/>
        </w:rPr>
        <w:t>С</w:t>
      </w:r>
      <w:r w:rsidR="00914D00" w:rsidRPr="009A7553">
        <w:rPr>
          <w:szCs w:val="28"/>
          <w:lang w:val="ru-RU"/>
        </w:rPr>
        <w:t> </w:t>
      </w:r>
      <w:r w:rsidR="00751C77" w:rsidRPr="009A7553">
        <w:rPr>
          <w:szCs w:val="28"/>
          <w:lang w:val="ru-RU"/>
        </w:rPr>
        <w:t>октября 2019 года с</w:t>
      </w:r>
      <w:r w:rsidR="007809E9" w:rsidRPr="009A7553">
        <w:rPr>
          <w:szCs w:val="28"/>
          <w:lang w:val="ru-RU"/>
        </w:rPr>
        <w:t>охраняется задолженность перед 5-тью работниками по</w:t>
      </w:r>
      <w:r w:rsidR="004C5845" w:rsidRPr="009A7553">
        <w:rPr>
          <w:szCs w:val="28"/>
          <w:lang w:val="ru-RU"/>
        </w:rPr>
        <w:t> </w:t>
      </w:r>
      <w:r w:rsidR="007809E9" w:rsidRPr="009A7553">
        <w:rPr>
          <w:szCs w:val="28"/>
          <w:lang w:val="ru-RU"/>
        </w:rPr>
        <w:t>выплате заработной платы в МУП «Колывань</w:t>
      </w:r>
      <w:r w:rsidR="00C61D40" w:rsidRPr="009A7553">
        <w:rPr>
          <w:szCs w:val="28"/>
          <w:lang w:val="ru-RU"/>
        </w:rPr>
        <w:t> </w:t>
      </w:r>
      <w:r w:rsidR="007809E9" w:rsidRPr="009A7553">
        <w:rPr>
          <w:szCs w:val="28"/>
          <w:lang w:val="ru-RU"/>
        </w:rPr>
        <w:t>-</w:t>
      </w:r>
      <w:r w:rsidR="00C61D40" w:rsidRPr="009A7553">
        <w:rPr>
          <w:szCs w:val="28"/>
          <w:lang w:val="ru-RU"/>
        </w:rPr>
        <w:t> </w:t>
      </w:r>
      <w:proofErr w:type="spellStart"/>
      <w:r w:rsidR="007809E9" w:rsidRPr="009A7553">
        <w:rPr>
          <w:szCs w:val="28"/>
          <w:lang w:val="ru-RU"/>
        </w:rPr>
        <w:t>Жилкомсервис</w:t>
      </w:r>
      <w:proofErr w:type="spellEnd"/>
      <w:r w:rsidR="007809E9" w:rsidRPr="009A7553">
        <w:rPr>
          <w:szCs w:val="28"/>
          <w:lang w:val="ru-RU"/>
        </w:rPr>
        <w:t>»</w:t>
      </w:r>
      <w:r w:rsidR="0092414C" w:rsidRPr="009A7553">
        <w:rPr>
          <w:szCs w:val="28"/>
          <w:lang w:val="ru-RU"/>
        </w:rPr>
        <w:t>.</w:t>
      </w:r>
      <w:r w:rsidR="007809E9" w:rsidRPr="009A7553">
        <w:rPr>
          <w:szCs w:val="28"/>
          <w:lang w:val="ru-RU"/>
        </w:rPr>
        <w:t xml:space="preserve"> По данным </w:t>
      </w:r>
      <w:r w:rsidR="00914D00" w:rsidRPr="009A7553">
        <w:rPr>
          <w:szCs w:val="28"/>
          <w:lang w:val="ru-RU"/>
        </w:rPr>
        <w:t xml:space="preserve">территориального органа Федеральной службы государственной статистики по Новосибирской области </w:t>
      </w:r>
      <w:r w:rsidR="007809E9" w:rsidRPr="009A7553">
        <w:rPr>
          <w:szCs w:val="28"/>
          <w:lang w:val="ru-RU"/>
        </w:rPr>
        <w:t>на</w:t>
      </w:r>
      <w:r w:rsidR="004C5845" w:rsidRPr="009A7553">
        <w:rPr>
          <w:szCs w:val="28"/>
          <w:lang w:val="ru-RU"/>
        </w:rPr>
        <w:t> </w:t>
      </w:r>
      <w:r w:rsidR="007809E9" w:rsidRPr="009A7553">
        <w:rPr>
          <w:szCs w:val="28"/>
          <w:lang w:val="ru-RU"/>
        </w:rPr>
        <w:t>10</w:t>
      </w:r>
      <w:r w:rsidR="0092414C" w:rsidRPr="009A7553">
        <w:rPr>
          <w:szCs w:val="28"/>
          <w:lang w:val="ru-RU"/>
        </w:rPr>
        <w:t> </w:t>
      </w:r>
      <w:r w:rsidR="007809E9" w:rsidRPr="009A7553">
        <w:rPr>
          <w:szCs w:val="28"/>
          <w:lang w:val="ru-RU"/>
        </w:rPr>
        <w:t xml:space="preserve">июня </w:t>
      </w:r>
      <w:r w:rsidR="00914D00" w:rsidRPr="009A7553">
        <w:rPr>
          <w:szCs w:val="28"/>
          <w:lang w:val="ru-RU"/>
        </w:rPr>
        <w:t>2020</w:t>
      </w:r>
      <w:r w:rsidR="007809E9" w:rsidRPr="009A7553">
        <w:rPr>
          <w:szCs w:val="28"/>
          <w:lang w:val="ru-RU"/>
        </w:rPr>
        <w:t xml:space="preserve"> года </w:t>
      </w:r>
      <w:r w:rsidR="00914D00" w:rsidRPr="009A7553">
        <w:rPr>
          <w:szCs w:val="28"/>
          <w:lang w:val="ru-RU"/>
        </w:rPr>
        <w:t>задолженность</w:t>
      </w:r>
      <w:r w:rsidR="007809E9" w:rsidRPr="009A7553">
        <w:rPr>
          <w:szCs w:val="28"/>
          <w:lang w:val="ru-RU"/>
        </w:rPr>
        <w:t xml:space="preserve"> составляет 870 тыс</w:t>
      </w:r>
      <w:r w:rsidR="008D1F95" w:rsidRPr="009A7553">
        <w:rPr>
          <w:szCs w:val="28"/>
          <w:lang w:val="ru-RU"/>
        </w:rPr>
        <w:t>яч</w:t>
      </w:r>
      <w:r w:rsidR="007809E9" w:rsidRPr="009A7553">
        <w:rPr>
          <w:szCs w:val="28"/>
          <w:lang w:val="ru-RU"/>
        </w:rPr>
        <w:t xml:space="preserve"> рублей. </w:t>
      </w:r>
    </w:p>
    <w:p w:rsidR="007B4ED0" w:rsidRPr="009A7553" w:rsidRDefault="007B4ED0" w:rsidP="009A7553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x-none"/>
        </w:rPr>
      </w:pPr>
      <w:r w:rsidRPr="009A7553">
        <w:rPr>
          <w:sz w:val="28"/>
          <w:szCs w:val="28"/>
          <w:lang w:val="x-none"/>
        </w:rPr>
        <w:t>Комиссия решила:</w:t>
      </w:r>
    </w:p>
    <w:p w:rsidR="00E4103B" w:rsidRPr="009A7553" w:rsidRDefault="00F954B5" w:rsidP="009A7553">
      <w:pPr>
        <w:tabs>
          <w:tab w:val="left" w:pos="1134"/>
          <w:tab w:val="left" w:pos="9720"/>
        </w:tabs>
        <w:ind w:firstLine="709"/>
        <w:jc w:val="both"/>
        <w:rPr>
          <w:sz w:val="28"/>
          <w:szCs w:val="28"/>
        </w:rPr>
      </w:pPr>
      <w:r w:rsidRPr="009A7553">
        <w:rPr>
          <w:sz w:val="28"/>
          <w:szCs w:val="28"/>
        </w:rPr>
        <w:t>1</w:t>
      </w:r>
      <w:r w:rsidR="0093173C" w:rsidRPr="009A7553">
        <w:rPr>
          <w:sz w:val="28"/>
          <w:szCs w:val="28"/>
          <w:lang w:val="x-none"/>
        </w:rPr>
        <w:t>. </w:t>
      </w:r>
      <w:r w:rsidR="0039656A" w:rsidRPr="009A7553">
        <w:rPr>
          <w:sz w:val="28"/>
          <w:szCs w:val="28"/>
          <w:lang w:val="x-none"/>
        </w:rPr>
        <w:t>Рекомендовать</w:t>
      </w:r>
      <w:r w:rsidR="002A74E2" w:rsidRPr="009A7553">
        <w:rPr>
          <w:sz w:val="28"/>
          <w:szCs w:val="28"/>
          <w:lang w:val="x-none"/>
        </w:rPr>
        <w:t xml:space="preserve"> сторонам социального партнерства </w:t>
      </w:r>
      <w:proofErr w:type="spellStart"/>
      <w:r w:rsidR="00A36A14" w:rsidRPr="009A7553">
        <w:rPr>
          <w:sz w:val="28"/>
          <w:szCs w:val="28"/>
        </w:rPr>
        <w:t>Колыванского</w:t>
      </w:r>
      <w:proofErr w:type="spellEnd"/>
      <w:r w:rsidR="00287452" w:rsidRPr="009A7553">
        <w:rPr>
          <w:sz w:val="28"/>
          <w:szCs w:val="28"/>
          <w:lang w:val="x-none"/>
        </w:rPr>
        <w:t xml:space="preserve"> района</w:t>
      </w:r>
      <w:r w:rsidR="00723D58" w:rsidRPr="009A7553">
        <w:rPr>
          <w:sz w:val="28"/>
          <w:szCs w:val="28"/>
        </w:rPr>
        <w:t>:</w:t>
      </w:r>
    </w:p>
    <w:p w:rsidR="00FF5ECC" w:rsidRPr="004F47C6" w:rsidRDefault="00FF5ECC" w:rsidP="009A7553">
      <w:pPr>
        <w:tabs>
          <w:tab w:val="left" w:pos="1134"/>
          <w:tab w:val="left" w:pos="9720"/>
        </w:tabs>
        <w:ind w:firstLine="709"/>
        <w:jc w:val="both"/>
        <w:rPr>
          <w:sz w:val="28"/>
          <w:szCs w:val="28"/>
        </w:rPr>
      </w:pPr>
      <w:r w:rsidRPr="009A7553">
        <w:rPr>
          <w:sz w:val="28"/>
          <w:szCs w:val="28"/>
        </w:rPr>
        <w:t>1.1. Принять меры по созданию территориал</w:t>
      </w:r>
      <w:r w:rsidR="004F47C6">
        <w:rPr>
          <w:sz w:val="28"/>
          <w:szCs w:val="28"/>
        </w:rPr>
        <w:t>ьного объединения работодателей</w:t>
      </w:r>
      <w:r w:rsidR="00A23CCC">
        <w:rPr>
          <w:sz w:val="28"/>
          <w:szCs w:val="28"/>
        </w:rPr>
        <w:t>.</w:t>
      </w:r>
    </w:p>
    <w:p w:rsidR="00A36A14" w:rsidRPr="004F47C6" w:rsidRDefault="00F954B5" w:rsidP="009A7553">
      <w:pPr>
        <w:tabs>
          <w:tab w:val="left" w:pos="9720"/>
        </w:tabs>
        <w:ind w:right="99" w:firstLine="709"/>
        <w:jc w:val="both"/>
        <w:rPr>
          <w:spacing w:val="-5"/>
          <w:sz w:val="28"/>
          <w:szCs w:val="28"/>
        </w:rPr>
      </w:pPr>
      <w:r w:rsidRPr="009A7553">
        <w:rPr>
          <w:spacing w:val="-5"/>
          <w:sz w:val="28"/>
          <w:szCs w:val="28"/>
        </w:rPr>
        <w:lastRenderedPageBreak/>
        <w:t>1</w:t>
      </w:r>
      <w:r w:rsidR="00623AF9" w:rsidRPr="009A7553">
        <w:rPr>
          <w:spacing w:val="-5"/>
          <w:sz w:val="28"/>
          <w:szCs w:val="28"/>
        </w:rPr>
        <w:t>.</w:t>
      </w:r>
      <w:r w:rsidR="00B51D2C" w:rsidRPr="009A7553">
        <w:rPr>
          <w:spacing w:val="-5"/>
          <w:sz w:val="28"/>
          <w:szCs w:val="28"/>
        </w:rPr>
        <w:t>2</w:t>
      </w:r>
      <w:r w:rsidR="00623AF9" w:rsidRPr="009A7553">
        <w:rPr>
          <w:spacing w:val="-5"/>
          <w:sz w:val="28"/>
          <w:szCs w:val="28"/>
        </w:rPr>
        <w:t>.</w:t>
      </w:r>
      <w:r w:rsidR="00623AF9" w:rsidRPr="009A7553">
        <w:rPr>
          <w:spacing w:val="-5"/>
          <w:sz w:val="28"/>
          <w:szCs w:val="28"/>
          <w:lang w:val="en-US"/>
        </w:rPr>
        <w:t> </w:t>
      </w:r>
      <w:r w:rsidR="00EF32E8" w:rsidRPr="009A7553">
        <w:rPr>
          <w:spacing w:val="-5"/>
          <w:sz w:val="28"/>
          <w:szCs w:val="28"/>
        </w:rPr>
        <w:t xml:space="preserve">В срок </w:t>
      </w:r>
      <w:r w:rsidR="005B3F6C" w:rsidRPr="009A7553">
        <w:rPr>
          <w:spacing w:val="-5"/>
          <w:sz w:val="28"/>
          <w:szCs w:val="28"/>
        </w:rPr>
        <w:t>до 1 января 202</w:t>
      </w:r>
      <w:r w:rsidR="00990AB5" w:rsidRPr="009A7553">
        <w:rPr>
          <w:spacing w:val="-5"/>
          <w:sz w:val="28"/>
          <w:szCs w:val="28"/>
        </w:rPr>
        <w:t>1</w:t>
      </w:r>
      <w:r w:rsidR="005B3F6C" w:rsidRPr="009A7553">
        <w:rPr>
          <w:spacing w:val="-5"/>
          <w:sz w:val="28"/>
          <w:szCs w:val="28"/>
        </w:rPr>
        <w:t xml:space="preserve"> года </w:t>
      </w:r>
      <w:r w:rsidR="000E63AE" w:rsidRPr="009A7553">
        <w:rPr>
          <w:spacing w:val="-5"/>
          <w:sz w:val="28"/>
          <w:szCs w:val="28"/>
        </w:rPr>
        <w:t>заключ</w:t>
      </w:r>
      <w:r w:rsidR="00F26F73" w:rsidRPr="009A7553">
        <w:rPr>
          <w:spacing w:val="-5"/>
          <w:sz w:val="28"/>
          <w:szCs w:val="28"/>
        </w:rPr>
        <w:t>ить</w:t>
      </w:r>
      <w:r w:rsidR="000E63AE" w:rsidRPr="009A7553">
        <w:rPr>
          <w:spacing w:val="-5"/>
          <w:sz w:val="28"/>
          <w:szCs w:val="28"/>
        </w:rPr>
        <w:t xml:space="preserve"> </w:t>
      </w:r>
      <w:r w:rsidR="00685F7B" w:rsidRPr="009A7553">
        <w:rPr>
          <w:spacing w:val="-5"/>
          <w:sz w:val="28"/>
          <w:szCs w:val="28"/>
        </w:rPr>
        <w:t>т</w:t>
      </w:r>
      <w:r w:rsidR="00A36A14" w:rsidRPr="009A7553">
        <w:rPr>
          <w:spacing w:val="-5"/>
          <w:sz w:val="28"/>
          <w:szCs w:val="28"/>
        </w:rPr>
        <w:t>ерриториальное соглашение по</w:t>
      </w:r>
      <w:r w:rsidR="00914D00" w:rsidRPr="009A7553">
        <w:rPr>
          <w:spacing w:val="-5"/>
          <w:sz w:val="28"/>
          <w:szCs w:val="28"/>
        </w:rPr>
        <w:t> </w:t>
      </w:r>
      <w:proofErr w:type="spellStart"/>
      <w:r w:rsidR="00A36A14" w:rsidRPr="009A7553">
        <w:rPr>
          <w:spacing w:val="-5"/>
          <w:sz w:val="28"/>
          <w:szCs w:val="28"/>
        </w:rPr>
        <w:t>Колыванскому</w:t>
      </w:r>
      <w:proofErr w:type="spellEnd"/>
      <w:r w:rsidR="00A36A14" w:rsidRPr="009A7553">
        <w:rPr>
          <w:spacing w:val="-5"/>
          <w:sz w:val="28"/>
          <w:szCs w:val="28"/>
        </w:rPr>
        <w:t xml:space="preserve"> району, отраслевые соглашения в сельском хозяйстве, жилищно-коммунальном хозяйстве, </w:t>
      </w:r>
      <w:r w:rsidR="00914D00" w:rsidRPr="009A7553">
        <w:rPr>
          <w:spacing w:val="-5"/>
          <w:sz w:val="28"/>
          <w:szCs w:val="28"/>
        </w:rPr>
        <w:t xml:space="preserve">потребкооперации, </w:t>
      </w:r>
      <w:r w:rsidR="00A36A14" w:rsidRPr="009A7553">
        <w:rPr>
          <w:spacing w:val="-5"/>
          <w:sz w:val="28"/>
          <w:szCs w:val="28"/>
        </w:rPr>
        <w:t>автомобильном транспорте</w:t>
      </w:r>
      <w:r w:rsidR="00A23CCC">
        <w:rPr>
          <w:spacing w:val="-5"/>
          <w:sz w:val="28"/>
          <w:szCs w:val="28"/>
        </w:rPr>
        <w:t>.</w:t>
      </w:r>
    </w:p>
    <w:p w:rsidR="00623AF9" w:rsidRPr="009A7553" w:rsidRDefault="00F954B5" w:rsidP="009A7553">
      <w:pPr>
        <w:tabs>
          <w:tab w:val="left" w:pos="9720"/>
        </w:tabs>
        <w:ind w:right="99" w:firstLine="709"/>
        <w:jc w:val="both"/>
        <w:rPr>
          <w:spacing w:val="-5"/>
          <w:sz w:val="28"/>
          <w:szCs w:val="28"/>
        </w:rPr>
      </w:pPr>
      <w:r w:rsidRPr="009A7553">
        <w:rPr>
          <w:spacing w:val="-5"/>
          <w:sz w:val="28"/>
          <w:szCs w:val="28"/>
        </w:rPr>
        <w:t>1</w:t>
      </w:r>
      <w:r w:rsidR="00623AF9" w:rsidRPr="009A7553">
        <w:rPr>
          <w:spacing w:val="-5"/>
          <w:sz w:val="28"/>
          <w:szCs w:val="28"/>
        </w:rPr>
        <w:t>.</w:t>
      </w:r>
      <w:r w:rsidR="00B51D2C" w:rsidRPr="009A7553">
        <w:rPr>
          <w:spacing w:val="-5"/>
          <w:sz w:val="28"/>
          <w:szCs w:val="28"/>
        </w:rPr>
        <w:t>3</w:t>
      </w:r>
      <w:r w:rsidR="00623AF9" w:rsidRPr="009A7553">
        <w:rPr>
          <w:spacing w:val="-5"/>
          <w:sz w:val="28"/>
          <w:szCs w:val="28"/>
        </w:rPr>
        <w:t>. </w:t>
      </w:r>
      <w:r w:rsidR="00011B37" w:rsidRPr="009A7553">
        <w:rPr>
          <w:spacing w:val="-5"/>
          <w:sz w:val="28"/>
          <w:szCs w:val="28"/>
        </w:rPr>
        <w:t>Продолжить</w:t>
      </w:r>
      <w:r w:rsidR="00623AF9" w:rsidRPr="009A7553">
        <w:rPr>
          <w:spacing w:val="-5"/>
          <w:sz w:val="28"/>
          <w:szCs w:val="28"/>
        </w:rPr>
        <w:t xml:space="preserve"> работу по заключению коллективных договоров в</w:t>
      </w:r>
      <w:r w:rsidR="00751C77" w:rsidRPr="009A7553">
        <w:rPr>
          <w:spacing w:val="-5"/>
          <w:sz w:val="28"/>
          <w:szCs w:val="28"/>
        </w:rPr>
        <w:t> </w:t>
      </w:r>
      <w:r w:rsidR="003D3B58" w:rsidRPr="009A7553">
        <w:rPr>
          <w:spacing w:val="-5"/>
          <w:sz w:val="28"/>
          <w:szCs w:val="28"/>
        </w:rPr>
        <w:t>организациях</w:t>
      </w:r>
      <w:r w:rsidR="00623AF9" w:rsidRPr="009A7553">
        <w:rPr>
          <w:sz w:val="28"/>
          <w:szCs w:val="28"/>
          <w:lang w:val="x-none"/>
        </w:rPr>
        <w:t xml:space="preserve"> </w:t>
      </w:r>
      <w:r w:rsidR="003D3B58" w:rsidRPr="009A7553">
        <w:rPr>
          <w:sz w:val="28"/>
          <w:szCs w:val="28"/>
        </w:rPr>
        <w:t xml:space="preserve">с вовлечением </w:t>
      </w:r>
      <w:r w:rsidR="00623AF9" w:rsidRPr="009A7553">
        <w:rPr>
          <w:sz w:val="28"/>
          <w:szCs w:val="28"/>
        </w:rPr>
        <w:t xml:space="preserve">в </w:t>
      </w:r>
      <w:r w:rsidR="003D3B58" w:rsidRPr="009A7553">
        <w:rPr>
          <w:sz w:val="28"/>
          <w:szCs w:val="28"/>
        </w:rPr>
        <w:t>коллективно-договорное регулирование трудовых отношений организаци</w:t>
      </w:r>
      <w:r w:rsidRPr="009A7553">
        <w:rPr>
          <w:sz w:val="28"/>
          <w:szCs w:val="28"/>
        </w:rPr>
        <w:t>и</w:t>
      </w:r>
      <w:r w:rsidR="003D3B58" w:rsidRPr="009A7553">
        <w:rPr>
          <w:sz w:val="28"/>
          <w:szCs w:val="28"/>
        </w:rPr>
        <w:t xml:space="preserve"> </w:t>
      </w:r>
      <w:r w:rsidR="00751C77" w:rsidRPr="009A7553">
        <w:rPr>
          <w:sz w:val="28"/>
          <w:szCs w:val="28"/>
        </w:rPr>
        <w:t>внебюджетной сферы</w:t>
      </w:r>
      <w:r w:rsidR="003D3B58" w:rsidRPr="009A7553">
        <w:rPr>
          <w:sz w:val="28"/>
          <w:szCs w:val="28"/>
        </w:rPr>
        <w:t xml:space="preserve">. </w:t>
      </w:r>
    </w:p>
    <w:p w:rsidR="00AA0025" w:rsidRPr="009A7553" w:rsidRDefault="009B36D7" w:rsidP="009A7553">
      <w:pPr>
        <w:tabs>
          <w:tab w:val="left" w:pos="9720"/>
        </w:tabs>
        <w:ind w:right="99" w:firstLine="709"/>
        <w:jc w:val="both"/>
        <w:rPr>
          <w:sz w:val="28"/>
          <w:szCs w:val="28"/>
        </w:rPr>
      </w:pPr>
      <w:r w:rsidRPr="009A7553">
        <w:rPr>
          <w:sz w:val="28"/>
          <w:szCs w:val="28"/>
        </w:rPr>
        <w:t>2</w:t>
      </w:r>
      <w:r w:rsidR="007F7027" w:rsidRPr="009A7553">
        <w:rPr>
          <w:sz w:val="28"/>
          <w:szCs w:val="28"/>
        </w:rPr>
        <w:t>.</w:t>
      </w:r>
      <w:r w:rsidR="007019A7" w:rsidRPr="009A7553">
        <w:rPr>
          <w:sz w:val="28"/>
          <w:szCs w:val="28"/>
        </w:rPr>
        <w:t> </w:t>
      </w:r>
      <w:r w:rsidR="00314E3F" w:rsidRPr="009A7553">
        <w:rPr>
          <w:sz w:val="28"/>
          <w:szCs w:val="28"/>
        </w:rPr>
        <w:t xml:space="preserve">Рекомендовать членским организациям </w:t>
      </w:r>
      <w:r w:rsidR="00314E3F" w:rsidRPr="009A7553">
        <w:rPr>
          <w:sz w:val="28"/>
          <w:szCs w:val="28"/>
          <w:lang w:val="x-none"/>
        </w:rPr>
        <w:t>Новосибирск</w:t>
      </w:r>
      <w:r w:rsidR="00314E3F" w:rsidRPr="009A7553">
        <w:rPr>
          <w:sz w:val="28"/>
          <w:szCs w:val="28"/>
        </w:rPr>
        <w:t>ого</w:t>
      </w:r>
      <w:r w:rsidR="00314E3F" w:rsidRPr="009A7553">
        <w:rPr>
          <w:sz w:val="28"/>
          <w:szCs w:val="28"/>
          <w:lang w:val="x-none"/>
        </w:rPr>
        <w:t xml:space="preserve"> областно</w:t>
      </w:r>
      <w:r w:rsidR="00314E3F" w:rsidRPr="009A7553">
        <w:rPr>
          <w:sz w:val="28"/>
          <w:szCs w:val="28"/>
        </w:rPr>
        <w:t>го</w:t>
      </w:r>
      <w:r w:rsidR="00314E3F" w:rsidRPr="009A7553">
        <w:rPr>
          <w:sz w:val="28"/>
          <w:szCs w:val="28"/>
          <w:lang w:val="x-none"/>
        </w:rPr>
        <w:t xml:space="preserve"> союз</w:t>
      </w:r>
      <w:r w:rsidR="00314E3F" w:rsidRPr="009A7553">
        <w:rPr>
          <w:sz w:val="28"/>
          <w:szCs w:val="28"/>
        </w:rPr>
        <w:t>а</w:t>
      </w:r>
      <w:r w:rsidR="00314E3F" w:rsidRPr="009A7553">
        <w:rPr>
          <w:sz w:val="28"/>
          <w:szCs w:val="28"/>
          <w:lang w:val="x-none"/>
        </w:rPr>
        <w:t xml:space="preserve"> организаций профсоюзов «Федерация профсоюзов Новосибирской области» </w:t>
      </w:r>
      <w:r w:rsidR="006F3BED" w:rsidRPr="009A7553">
        <w:rPr>
          <w:sz w:val="28"/>
          <w:szCs w:val="28"/>
        </w:rPr>
        <w:t>организовать информирование трудовых</w:t>
      </w:r>
      <w:r w:rsidR="00314E3F" w:rsidRPr="009A7553">
        <w:rPr>
          <w:sz w:val="28"/>
          <w:szCs w:val="28"/>
        </w:rPr>
        <w:t xml:space="preserve"> коллектив</w:t>
      </w:r>
      <w:r w:rsidR="006F3BED" w:rsidRPr="009A7553">
        <w:rPr>
          <w:sz w:val="28"/>
          <w:szCs w:val="28"/>
        </w:rPr>
        <w:t>ов</w:t>
      </w:r>
      <w:r w:rsidR="00314E3F" w:rsidRPr="009A7553">
        <w:rPr>
          <w:sz w:val="28"/>
          <w:szCs w:val="28"/>
        </w:rPr>
        <w:t xml:space="preserve"> организаций </w:t>
      </w:r>
      <w:proofErr w:type="spellStart"/>
      <w:r w:rsidR="00A36A14" w:rsidRPr="009A7553">
        <w:rPr>
          <w:sz w:val="28"/>
          <w:szCs w:val="28"/>
        </w:rPr>
        <w:t>Колыванского</w:t>
      </w:r>
      <w:proofErr w:type="spellEnd"/>
      <w:r w:rsidR="00314E3F" w:rsidRPr="009A7553">
        <w:rPr>
          <w:sz w:val="28"/>
          <w:szCs w:val="28"/>
        </w:rPr>
        <w:t xml:space="preserve"> района по созданию первичных профсоюзных организаций и заключению коллективных договоров </w:t>
      </w:r>
      <w:r w:rsidR="006F3BED" w:rsidRPr="009A7553">
        <w:rPr>
          <w:sz w:val="28"/>
          <w:szCs w:val="28"/>
        </w:rPr>
        <w:t>(</w:t>
      </w:r>
      <w:r w:rsidR="00314E3F" w:rsidRPr="009A7553">
        <w:rPr>
          <w:sz w:val="28"/>
          <w:szCs w:val="28"/>
        </w:rPr>
        <w:t>в организациях, где они отсутствуют</w:t>
      </w:r>
      <w:r w:rsidR="006F3BED" w:rsidRPr="009A7553">
        <w:rPr>
          <w:sz w:val="28"/>
          <w:szCs w:val="28"/>
        </w:rPr>
        <w:t>)</w:t>
      </w:r>
      <w:r w:rsidR="00314E3F" w:rsidRPr="009A7553">
        <w:rPr>
          <w:sz w:val="28"/>
          <w:szCs w:val="28"/>
        </w:rPr>
        <w:t>.</w:t>
      </w:r>
    </w:p>
    <w:p w:rsidR="00751C77" w:rsidRPr="009A7553" w:rsidRDefault="00751C77" w:rsidP="009A7553">
      <w:pPr>
        <w:tabs>
          <w:tab w:val="left" w:pos="9720"/>
        </w:tabs>
        <w:ind w:right="99" w:firstLine="709"/>
        <w:jc w:val="both"/>
        <w:rPr>
          <w:rFonts w:eastAsia="Calibri"/>
          <w:sz w:val="28"/>
          <w:szCs w:val="28"/>
          <w:lang w:eastAsia="en-US"/>
        </w:rPr>
      </w:pPr>
      <w:r w:rsidRPr="009A7553">
        <w:rPr>
          <w:sz w:val="28"/>
          <w:szCs w:val="28"/>
        </w:rPr>
        <w:t xml:space="preserve">3. Рекомендовать </w:t>
      </w:r>
      <w:r w:rsidR="0092414C" w:rsidRPr="009A7553">
        <w:rPr>
          <w:sz w:val="28"/>
          <w:szCs w:val="28"/>
        </w:rPr>
        <w:t xml:space="preserve">Новосибирскому региональному союзу объединению работодателей «Союз руководителей предприятий и работодателей» </w:t>
      </w:r>
      <w:r w:rsidRPr="009A7553">
        <w:rPr>
          <w:sz w:val="28"/>
          <w:szCs w:val="28"/>
        </w:rPr>
        <w:t>оказать содействие в создании на территории района объединения работодателей.</w:t>
      </w:r>
    </w:p>
    <w:p w:rsidR="002C3EBA" w:rsidRPr="009A7553" w:rsidRDefault="00751C77" w:rsidP="009A7553">
      <w:pPr>
        <w:pStyle w:val="a5"/>
        <w:rPr>
          <w:color w:val="auto"/>
          <w:sz w:val="28"/>
          <w:szCs w:val="28"/>
          <w:lang w:val="ru-RU"/>
        </w:rPr>
      </w:pPr>
      <w:r w:rsidRPr="009A7553">
        <w:rPr>
          <w:color w:val="auto"/>
          <w:sz w:val="28"/>
          <w:szCs w:val="28"/>
          <w:lang w:val="ru-RU"/>
        </w:rPr>
        <w:t>4</w:t>
      </w:r>
      <w:r w:rsidR="002C3EBA" w:rsidRPr="009A7553">
        <w:rPr>
          <w:color w:val="auto"/>
          <w:sz w:val="28"/>
          <w:szCs w:val="28"/>
          <w:lang w:val="ru-RU"/>
        </w:rPr>
        <w:t xml:space="preserve">. Рекомендовать главе </w:t>
      </w:r>
      <w:proofErr w:type="spellStart"/>
      <w:r w:rsidR="002C3EBA" w:rsidRPr="009A7553">
        <w:rPr>
          <w:color w:val="auto"/>
          <w:sz w:val="28"/>
          <w:szCs w:val="28"/>
          <w:lang w:val="ru-RU"/>
        </w:rPr>
        <w:t>Колыванского</w:t>
      </w:r>
      <w:proofErr w:type="spellEnd"/>
      <w:r w:rsidR="002C3EBA" w:rsidRPr="009A7553">
        <w:rPr>
          <w:color w:val="auto"/>
          <w:sz w:val="28"/>
          <w:szCs w:val="28"/>
          <w:lang w:val="ru-RU"/>
        </w:rPr>
        <w:t xml:space="preserve"> района:</w:t>
      </w:r>
    </w:p>
    <w:p w:rsidR="002C3EBA" w:rsidRPr="009A7553" w:rsidRDefault="00751C77" w:rsidP="009A7553">
      <w:pPr>
        <w:suppressAutoHyphens/>
        <w:ind w:firstLine="708"/>
        <w:jc w:val="both"/>
        <w:rPr>
          <w:sz w:val="28"/>
          <w:szCs w:val="28"/>
        </w:rPr>
      </w:pPr>
      <w:r w:rsidRPr="009A7553">
        <w:rPr>
          <w:sz w:val="28"/>
          <w:szCs w:val="28"/>
        </w:rPr>
        <w:t>4</w:t>
      </w:r>
      <w:r w:rsidR="002C3EBA" w:rsidRPr="009A7553">
        <w:rPr>
          <w:sz w:val="28"/>
          <w:szCs w:val="28"/>
        </w:rPr>
        <w:t xml:space="preserve">.1. Обеспечить </w:t>
      </w:r>
      <w:r w:rsidR="004F47C6">
        <w:rPr>
          <w:sz w:val="28"/>
          <w:szCs w:val="28"/>
        </w:rPr>
        <w:t xml:space="preserve">эффективный </w:t>
      </w:r>
      <w:r w:rsidR="002C3EBA" w:rsidRPr="009A7553">
        <w:rPr>
          <w:sz w:val="28"/>
          <w:szCs w:val="28"/>
        </w:rPr>
        <w:t>контроль за мероприятиями, проводимыми конкурсным управляющим МУП «Колывань</w:t>
      </w:r>
      <w:r w:rsidR="00C61D40" w:rsidRPr="009A7553">
        <w:rPr>
          <w:sz w:val="28"/>
          <w:szCs w:val="28"/>
        </w:rPr>
        <w:t> </w:t>
      </w:r>
      <w:r w:rsidR="002C3EBA" w:rsidRPr="009A7553">
        <w:rPr>
          <w:sz w:val="28"/>
          <w:szCs w:val="28"/>
        </w:rPr>
        <w:t>-</w:t>
      </w:r>
      <w:r w:rsidR="00C61D40" w:rsidRPr="009A7553">
        <w:rPr>
          <w:sz w:val="28"/>
          <w:szCs w:val="28"/>
        </w:rPr>
        <w:t> </w:t>
      </w:r>
      <w:proofErr w:type="spellStart"/>
      <w:r w:rsidR="002C3EBA" w:rsidRPr="009A7553">
        <w:rPr>
          <w:sz w:val="28"/>
          <w:szCs w:val="28"/>
        </w:rPr>
        <w:t>Жилкомсервис</w:t>
      </w:r>
      <w:proofErr w:type="spellEnd"/>
      <w:r w:rsidR="002C3EBA" w:rsidRPr="009A7553">
        <w:rPr>
          <w:sz w:val="28"/>
          <w:szCs w:val="28"/>
        </w:rPr>
        <w:t xml:space="preserve">», оказывать содействие в реализации принимаемых им </w:t>
      </w:r>
      <w:r w:rsidR="00A23CCC">
        <w:rPr>
          <w:sz w:val="28"/>
          <w:szCs w:val="28"/>
        </w:rPr>
        <w:t>мер по ликвидации задолженности.</w:t>
      </w:r>
    </w:p>
    <w:p w:rsidR="002C3EBA" w:rsidRPr="009A7553" w:rsidRDefault="00751C77" w:rsidP="009A7553">
      <w:pPr>
        <w:suppressAutoHyphens/>
        <w:ind w:firstLine="708"/>
        <w:jc w:val="both"/>
        <w:rPr>
          <w:sz w:val="28"/>
          <w:szCs w:val="28"/>
        </w:rPr>
      </w:pPr>
      <w:r w:rsidRPr="009A7553">
        <w:rPr>
          <w:sz w:val="28"/>
          <w:szCs w:val="28"/>
        </w:rPr>
        <w:t>4</w:t>
      </w:r>
      <w:r w:rsidR="002C3EBA" w:rsidRPr="009A7553">
        <w:rPr>
          <w:sz w:val="28"/>
          <w:szCs w:val="28"/>
        </w:rPr>
        <w:t>.2.</w:t>
      </w:r>
      <w:r w:rsidR="00D8494D" w:rsidRPr="009A7553">
        <w:rPr>
          <w:sz w:val="28"/>
          <w:szCs w:val="28"/>
        </w:rPr>
        <w:t> </w:t>
      </w:r>
      <w:r w:rsidR="002C3EBA" w:rsidRPr="009A7553">
        <w:rPr>
          <w:sz w:val="28"/>
          <w:szCs w:val="28"/>
        </w:rPr>
        <w:t>Обратить внимание на недопустимость образования задолженности по</w:t>
      </w:r>
      <w:r w:rsidR="00C61D40" w:rsidRPr="009A7553">
        <w:rPr>
          <w:sz w:val="28"/>
          <w:szCs w:val="28"/>
        </w:rPr>
        <w:t> </w:t>
      </w:r>
      <w:r w:rsidR="002C3EBA" w:rsidRPr="009A7553">
        <w:rPr>
          <w:sz w:val="28"/>
          <w:szCs w:val="28"/>
        </w:rPr>
        <w:t>выплате заработной платы в муниципальных унитарных предприятиях и м</w:t>
      </w:r>
      <w:r w:rsidR="00A23CCC">
        <w:rPr>
          <w:sz w:val="28"/>
          <w:szCs w:val="28"/>
        </w:rPr>
        <w:t>униципальных учреждениях района.</w:t>
      </w:r>
    </w:p>
    <w:p w:rsidR="000426D6" w:rsidRPr="009A7553" w:rsidRDefault="00751C77" w:rsidP="009A7553">
      <w:pPr>
        <w:pStyle w:val="a5"/>
        <w:rPr>
          <w:color w:val="auto"/>
          <w:sz w:val="28"/>
          <w:szCs w:val="28"/>
          <w:lang w:val="ru-RU"/>
        </w:rPr>
      </w:pPr>
      <w:r w:rsidRPr="009A7553">
        <w:rPr>
          <w:color w:val="auto"/>
          <w:sz w:val="28"/>
          <w:szCs w:val="28"/>
          <w:lang w:val="ru-RU"/>
        </w:rPr>
        <w:t>4</w:t>
      </w:r>
      <w:r w:rsidR="000426D6" w:rsidRPr="009A7553">
        <w:rPr>
          <w:color w:val="auto"/>
          <w:sz w:val="28"/>
          <w:szCs w:val="28"/>
          <w:lang w:val="ru-RU"/>
        </w:rPr>
        <w:t>.3.</w:t>
      </w:r>
      <w:r w:rsidR="00D8494D" w:rsidRPr="009A7553">
        <w:rPr>
          <w:color w:val="auto"/>
          <w:sz w:val="28"/>
          <w:szCs w:val="28"/>
          <w:lang w:val="ru-RU"/>
        </w:rPr>
        <w:t> </w:t>
      </w:r>
      <w:r w:rsidR="007329B6" w:rsidRPr="009A7553">
        <w:rPr>
          <w:color w:val="auto"/>
          <w:sz w:val="28"/>
          <w:szCs w:val="28"/>
          <w:lang w:val="ru-RU"/>
        </w:rPr>
        <w:t>Осуществить ведомственный контроль в подведомственных учреждениях, которые не провели специальную оценку условий труда.</w:t>
      </w:r>
    </w:p>
    <w:p w:rsidR="00201EAD" w:rsidRPr="009A7553" w:rsidRDefault="00201EAD" w:rsidP="00201EAD">
      <w:pPr>
        <w:pStyle w:val="a5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ru-RU"/>
        </w:rPr>
        <w:t>4.4. Взять под личный контроль работу в рамках социального партнёрства по увеличению охватом коллективными договорами и соглашениями организаций района и созданию территориального объединения работодателей.</w:t>
      </w:r>
    </w:p>
    <w:p w:rsidR="00776EE8" w:rsidRPr="00FB6E98" w:rsidRDefault="00776EE8" w:rsidP="009A7553">
      <w:pPr>
        <w:pStyle w:val="a5"/>
        <w:rPr>
          <w:color w:val="auto"/>
          <w:sz w:val="28"/>
          <w:szCs w:val="28"/>
        </w:rPr>
      </w:pPr>
    </w:p>
    <w:p w:rsidR="00A23CCC" w:rsidRPr="00FB6E98" w:rsidRDefault="00A23CCC" w:rsidP="009A7553">
      <w:pPr>
        <w:pStyle w:val="a5"/>
        <w:rPr>
          <w:color w:val="auto"/>
          <w:sz w:val="28"/>
          <w:szCs w:val="28"/>
          <w:lang w:val="ru-RU"/>
        </w:rPr>
      </w:pPr>
    </w:p>
    <w:p w:rsidR="00421678" w:rsidRPr="00FB6E98" w:rsidRDefault="00421678" w:rsidP="009A7553">
      <w:pPr>
        <w:pStyle w:val="a5"/>
        <w:rPr>
          <w:color w:val="auto"/>
          <w:sz w:val="28"/>
          <w:szCs w:val="28"/>
          <w:lang w:val="ru-RU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949"/>
      </w:tblGrid>
      <w:tr w:rsidR="009A7553" w:rsidRPr="009A7553" w:rsidTr="004E2CD1">
        <w:tc>
          <w:tcPr>
            <w:tcW w:w="4962" w:type="dxa"/>
          </w:tcPr>
          <w:p w:rsidR="004E2CD1" w:rsidRDefault="007329B6" w:rsidP="009A7553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9A7553">
              <w:rPr>
                <w:sz w:val="28"/>
                <w:szCs w:val="28"/>
              </w:rPr>
              <w:t xml:space="preserve">Координатор Комиссии, </w:t>
            </w:r>
          </w:p>
          <w:p w:rsidR="007329B6" w:rsidRPr="009A7553" w:rsidRDefault="007329B6" w:rsidP="009A7553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9A7553">
              <w:rPr>
                <w:sz w:val="28"/>
                <w:szCs w:val="28"/>
                <w:lang w:eastAsia="en-US"/>
              </w:rPr>
              <w:t>первый заместитель Председателя Правительства Новосибирской области</w:t>
            </w:r>
          </w:p>
        </w:tc>
        <w:tc>
          <w:tcPr>
            <w:tcW w:w="4949" w:type="dxa"/>
          </w:tcPr>
          <w:p w:rsidR="007329B6" w:rsidRPr="009A7553" w:rsidRDefault="007329B6" w:rsidP="009A7553">
            <w:pPr>
              <w:pStyle w:val="a5"/>
              <w:ind w:firstLine="0"/>
              <w:rPr>
                <w:color w:val="auto"/>
                <w:sz w:val="28"/>
                <w:szCs w:val="28"/>
                <w:lang w:eastAsia="en-US"/>
              </w:rPr>
            </w:pPr>
          </w:p>
          <w:p w:rsidR="007329B6" w:rsidRPr="009A7553" w:rsidRDefault="007329B6" w:rsidP="009A7553">
            <w:pPr>
              <w:pStyle w:val="a5"/>
              <w:ind w:firstLine="0"/>
              <w:rPr>
                <w:color w:val="auto"/>
                <w:sz w:val="28"/>
                <w:szCs w:val="28"/>
                <w:lang w:eastAsia="en-US"/>
              </w:rPr>
            </w:pPr>
          </w:p>
          <w:p w:rsidR="007329B6" w:rsidRPr="009A7553" w:rsidRDefault="007329B6" w:rsidP="009A7553">
            <w:pPr>
              <w:pStyle w:val="a5"/>
              <w:ind w:firstLine="0"/>
              <w:jc w:val="right"/>
              <w:rPr>
                <w:color w:val="auto"/>
                <w:sz w:val="28"/>
                <w:szCs w:val="28"/>
                <w:lang w:val="ru-RU"/>
              </w:rPr>
            </w:pPr>
            <w:r w:rsidRPr="009A7553">
              <w:rPr>
                <w:color w:val="auto"/>
                <w:sz w:val="28"/>
                <w:szCs w:val="28"/>
                <w:lang w:eastAsia="en-US"/>
              </w:rPr>
              <w:t>В.М. Знатков </w:t>
            </w:r>
          </w:p>
        </w:tc>
      </w:tr>
    </w:tbl>
    <w:p w:rsidR="006A3C48" w:rsidRPr="009A7553" w:rsidRDefault="006A3C48" w:rsidP="009A7553">
      <w:pPr>
        <w:pStyle w:val="a5"/>
        <w:rPr>
          <w:color w:val="auto"/>
          <w:sz w:val="28"/>
          <w:szCs w:val="28"/>
        </w:rPr>
      </w:pPr>
    </w:p>
    <w:sectPr w:rsidR="006A3C48" w:rsidRPr="009A7553" w:rsidSect="00C46A59">
      <w:headerReference w:type="default" r:id="rId8"/>
      <w:pgSz w:w="11906" w:h="16838"/>
      <w:pgMar w:top="1134" w:right="567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AE6" w:rsidRDefault="00D93AE6" w:rsidP="00555516">
      <w:r>
        <w:separator/>
      </w:r>
    </w:p>
  </w:endnote>
  <w:endnote w:type="continuationSeparator" w:id="0">
    <w:p w:rsidR="00D93AE6" w:rsidRDefault="00D93AE6" w:rsidP="00555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AE6" w:rsidRDefault="00D93AE6" w:rsidP="00555516">
      <w:r>
        <w:separator/>
      </w:r>
    </w:p>
  </w:footnote>
  <w:footnote w:type="continuationSeparator" w:id="0">
    <w:p w:rsidR="00D93AE6" w:rsidRDefault="00D93AE6" w:rsidP="00555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516" w:rsidRDefault="00555516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F55318">
      <w:rPr>
        <w:noProof/>
      </w:rPr>
      <w:t>3</w:t>
    </w:r>
    <w:r>
      <w:fldChar w:fldCharType="end"/>
    </w:r>
  </w:p>
  <w:p w:rsidR="00555516" w:rsidRDefault="0055551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61140"/>
    <w:multiLevelType w:val="multilevel"/>
    <w:tmpl w:val="FE161D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702044D3"/>
    <w:multiLevelType w:val="multilevel"/>
    <w:tmpl w:val="FEC2FAA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ED0"/>
    <w:rsid w:val="000110DA"/>
    <w:rsid w:val="00011B37"/>
    <w:rsid w:val="0001394C"/>
    <w:rsid w:val="00014036"/>
    <w:rsid w:val="000155A2"/>
    <w:rsid w:val="00015DC5"/>
    <w:rsid w:val="00016EFA"/>
    <w:rsid w:val="00020B55"/>
    <w:rsid w:val="00023B70"/>
    <w:rsid w:val="00024855"/>
    <w:rsid w:val="000317D2"/>
    <w:rsid w:val="0003549A"/>
    <w:rsid w:val="000426D6"/>
    <w:rsid w:val="0004605E"/>
    <w:rsid w:val="000551D8"/>
    <w:rsid w:val="000552FB"/>
    <w:rsid w:val="00057D54"/>
    <w:rsid w:val="0006330D"/>
    <w:rsid w:val="000644F3"/>
    <w:rsid w:val="00071DB1"/>
    <w:rsid w:val="00076304"/>
    <w:rsid w:val="00086795"/>
    <w:rsid w:val="00094918"/>
    <w:rsid w:val="0009587D"/>
    <w:rsid w:val="000A1CE2"/>
    <w:rsid w:val="000A1D5E"/>
    <w:rsid w:val="000A23EA"/>
    <w:rsid w:val="000A3E63"/>
    <w:rsid w:val="000A4207"/>
    <w:rsid w:val="000A5F0A"/>
    <w:rsid w:val="000A7972"/>
    <w:rsid w:val="000B1ADE"/>
    <w:rsid w:val="000B298A"/>
    <w:rsid w:val="000B3AC7"/>
    <w:rsid w:val="000B42B6"/>
    <w:rsid w:val="000B55F9"/>
    <w:rsid w:val="000C00A3"/>
    <w:rsid w:val="000C251F"/>
    <w:rsid w:val="000C5293"/>
    <w:rsid w:val="000D1770"/>
    <w:rsid w:val="000D1C15"/>
    <w:rsid w:val="000D5380"/>
    <w:rsid w:val="000D55A5"/>
    <w:rsid w:val="000D570C"/>
    <w:rsid w:val="000D6384"/>
    <w:rsid w:val="000D65F0"/>
    <w:rsid w:val="000E0A30"/>
    <w:rsid w:val="000E3D05"/>
    <w:rsid w:val="000E525F"/>
    <w:rsid w:val="000E63AE"/>
    <w:rsid w:val="000E7EF2"/>
    <w:rsid w:val="000F119E"/>
    <w:rsid w:val="000F3F00"/>
    <w:rsid w:val="000F5EEE"/>
    <w:rsid w:val="0010147B"/>
    <w:rsid w:val="001035B9"/>
    <w:rsid w:val="00106341"/>
    <w:rsid w:val="00111EB0"/>
    <w:rsid w:val="001147E5"/>
    <w:rsid w:val="001150A5"/>
    <w:rsid w:val="00115979"/>
    <w:rsid w:val="00115BB3"/>
    <w:rsid w:val="00115D52"/>
    <w:rsid w:val="001165BA"/>
    <w:rsid w:val="001239C9"/>
    <w:rsid w:val="0012489D"/>
    <w:rsid w:val="0012539E"/>
    <w:rsid w:val="00133870"/>
    <w:rsid w:val="0013607A"/>
    <w:rsid w:val="00142106"/>
    <w:rsid w:val="0014262D"/>
    <w:rsid w:val="001523F6"/>
    <w:rsid w:val="00164EE6"/>
    <w:rsid w:val="001727E6"/>
    <w:rsid w:val="00175292"/>
    <w:rsid w:val="00183D75"/>
    <w:rsid w:val="00187583"/>
    <w:rsid w:val="001876D3"/>
    <w:rsid w:val="001955D9"/>
    <w:rsid w:val="00196DD1"/>
    <w:rsid w:val="00197730"/>
    <w:rsid w:val="001A045D"/>
    <w:rsid w:val="001A0643"/>
    <w:rsid w:val="001A26C5"/>
    <w:rsid w:val="001B039F"/>
    <w:rsid w:val="001B3170"/>
    <w:rsid w:val="001D3B38"/>
    <w:rsid w:val="001D5E0E"/>
    <w:rsid w:val="001E0258"/>
    <w:rsid w:val="001E04CD"/>
    <w:rsid w:val="001E3E55"/>
    <w:rsid w:val="001E7267"/>
    <w:rsid w:val="001E7B90"/>
    <w:rsid w:val="001F1B25"/>
    <w:rsid w:val="001F25F9"/>
    <w:rsid w:val="001F2F43"/>
    <w:rsid w:val="002005C0"/>
    <w:rsid w:val="00201EAD"/>
    <w:rsid w:val="00211C25"/>
    <w:rsid w:val="002202B2"/>
    <w:rsid w:val="0022267B"/>
    <w:rsid w:val="0022511D"/>
    <w:rsid w:val="00227716"/>
    <w:rsid w:val="00227F1A"/>
    <w:rsid w:val="0023117D"/>
    <w:rsid w:val="00231974"/>
    <w:rsid w:val="00234287"/>
    <w:rsid w:val="002361B7"/>
    <w:rsid w:val="00237836"/>
    <w:rsid w:val="00247809"/>
    <w:rsid w:val="0025747D"/>
    <w:rsid w:val="00260BBC"/>
    <w:rsid w:val="00264BD6"/>
    <w:rsid w:val="0027063C"/>
    <w:rsid w:val="00270D40"/>
    <w:rsid w:val="0027627F"/>
    <w:rsid w:val="00283CF8"/>
    <w:rsid w:val="00285287"/>
    <w:rsid w:val="00286971"/>
    <w:rsid w:val="00287452"/>
    <w:rsid w:val="00294B9C"/>
    <w:rsid w:val="00296542"/>
    <w:rsid w:val="002A4F3C"/>
    <w:rsid w:val="002A74E2"/>
    <w:rsid w:val="002A7CF6"/>
    <w:rsid w:val="002B17FF"/>
    <w:rsid w:val="002B77EB"/>
    <w:rsid w:val="002C2DB3"/>
    <w:rsid w:val="002C3EBA"/>
    <w:rsid w:val="002C48A2"/>
    <w:rsid w:val="002C554F"/>
    <w:rsid w:val="002C7CEE"/>
    <w:rsid w:val="002D0051"/>
    <w:rsid w:val="002D352E"/>
    <w:rsid w:val="002D51F4"/>
    <w:rsid w:val="002E08F3"/>
    <w:rsid w:val="002E3AB2"/>
    <w:rsid w:val="002E474A"/>
    <w:rsid w:val="002E7B86"/>
    <w:rsid w:val="002F4599"/>
    <w:rsid w:val="002F5673"/>
    <w:rsid w:val="00303FC7"/>
    <w:rsid w:val="00305B9C"/>
    <w:rsid w:val="003101E1"/>
    <w:rsid w:val="00312BC3"/>
    <w:rsid w:val="00314E3F"/>
    <w:rsid w:val="00323DBC"/>
    <w:rsid w:val="00325355"/>
    <w:rsid w:val="003263B2"/>
    <w:rsid w:val="00327205"/>
    <w:rsid w:val="00330005"/>
    <w:rsid w:val="003305CA"/>
    <w:rsid w:val="00335ACC"/>
    <w:rsid w:val="003408EE"/>
    <w:rsid w:val="003457A7"/>
    <w:rsid w:val="003457CF"/>
    <w:rsid w:val="00350D42"/>
    <w:rsid w:val="00354F59"/>
    <w:rsid w:val="00355CAF"/>
    <w:rsid w:val="00371F5B"/>
    <w:rsid w:val="00377460"/>
    <w:rsid w:val="00391CA2"/>
    <w:rsid w:val="0039361D"/>
    <w:rsid w:val="00393F8A"/>
    <w:rsid w:val="0039656A"/>
    <w:rsid w:val="003A2064"/>
    <w:rsid w:val="003A4593"/>
    <w:rsid w:val="003A4D7B"/>
    <w:rsid w:val="003A5F16"/>
    <w:rsid w:val="003A7585"/>
    <w:rsid w:val="003A7AB1"/>
    <w:rsid w:val="003A7AEA"/>
    <w:rsid w:val="003B3BA8"/>
    <w:rsid w:val="003B575E"/>
    <w:rsid w:val="003C208B"/>
    <w:rsid w:val="003C3DBE"/>
    <w:rsid w:val="003C4E84"/>
    <w:rsid w:val="003D14D0"/>
    <w:rsid w:val="003D373F"/>
    <w:rsid w:val="003D3B58"/>
    <w:rsid w:val="003D4F44"/>
    <w:rsid w:val="003D5A8A"/>
    <w:rsid w:val="003E3EC4"/>
    <w:rsid w:val="003E485A"/>
    <w:rsid w:val="003E5210"/>
    <w:rsid w:val="003E733B"/>
    <w:rsid w:val="003F18C2"/>
    <w:rsid w:val="003F1B32"/>
    <w:rsid w:val="00403EFF"/>
    <w:rsid w:val="004047EC"/>
    <w:rsid w:val="00410B7C"/>
    <w:rsid w:val="00413B4E"/>
    <w:rsid w:val="004163F3"/>
    <w:rsid w:val="00421678"/>
    <w:rsid w:val="004218DE"/>
    <w:rsid w:val="00430FCE"/>
    <w:rsid w:val="00432D8B"/>
    <w:rsid w:val="0044043A"/>
    <w:rsid w:val="004410CA"/>
    <w:rsid w:val="00444CF7"/>
    <w:rsid w:val="00454B39"/>
    <w:rsid w:val="00455003"/>
    <w:rsid w:val="004558CB"/>
    <w:rsid w:val="004562B7"/>
    <w:rsid w:val="004619EB"/>
    <w:rsid w:val="004662ED"/>
    <w:rsid w:val="00466993"/>
    <w:rsid w:val="00470BAF"/>
    <w:rsid w:val="00476D92"/>
    <w:rsid w:val="00480FEA"/>
    <w:rsid w:val="0048436F"/>
    <w:rsid w:val="004A334D"/>
    <w:rsid w:val="004A573C"/>
    <w:rsid w:val="004B00ED"/>
    <w:rsid w:val="004B03E7"/>
    <w:rsid w:val="004B2589"/>
    <w:rsid w:val="004B5B1F"/>
    <w:rsid w:val="004B62EB"/>
    <w:rsid w:val="004C0F05"/>
    <w:rsid w:val="004C5845"/>
    <w:rsid w:val="004C6E73"/>
    <w:rsid w:val="004C728C"/>
    <w:rsid w:val="004D0F40"/>
    <w:rsid w:val="004D3D08"/>
    <w:rsid w:val="004E2CD1"/>
    <w:rsid w:val="004E3741"/>
    <w:rsid w:val="004E605E"/>
    <w:rsid w:val="004F13AB"/>
    <w:rsid w:val="004F47C6"/>
    <w:rsid w:val="004F6921"/>
    <w:rsid w:val="0050201E"/>
    <w:rsid w:val="00503213"/>
    <w:rsid w:val="0050358F"/>
    <w:rsid w:val="00504C2D"/>
    <w:rsid w:val="005057F6"/>
    <w:rsid w:val="00510E63"/>
    <w:rsid w:val="00515006"/>
    <w:rsid w:val="00515A8E"/>
    <w:rsid w:val="00530A15"/>
    <w:rsid w:val="00536E7C"/>
    <w:rsid w:val="005428E2"/>
    <w:rsid w:val="005445E6"/>
    <w:rsid w:val="005455C4"/>
    <w:rsid w:val="0054779F"/>
    <w:rsid w:val="00547C30"/>
    <w:rsid w:val="00547CE1"/>
    <w:rsid w:val="00555516"/>
    <w:rsid w:val="00555FFF"/>
    <w:rsid w:val="00556008"/>
    <w:rsid w:val="0055760F"/>
    <w:rsid w:val="00565998"/>
    <w:rsid w:val="00570BA4"/>
    <w:rsid w:val="00573C19"/>
    <w:rsid w:val="00577483"/>
    <w:rsid w:val="00577FD2"/>
    <w:rsid w:val="00581D66"/>
    <w:rsid w:val="0058573D"/>
    <w:rsid w:val="00585D69"/>
    <w:rsid w:val="00592FB7"/>
    <w:rsid w:val="00597172"/>
    <w:rsid w:val="005A0D2E"/>
    <w:rsid w:val="005A4337"/>
    <w:rsid w:val="005A5208"/>
    <w:rsid w:val="005A6CF6"/>
    <w:rsid w:val="005B2C6E"/>
    <w:rsid w:val="005B2D42"/>
    <w:rsid w:val="005B3F6C"/>
    <w:rsid w:val="005B5899"/>
    <w:rsid w:val="005C0019"/>
    <w:rsid w:val="005C01C0"/>
    <w:rsid w:val="005C25C2"/>
    <w:rsid w:val="005C6BBA"/>
    <w:rsid w:val="005D00E1"/>
    <w:rsid w:val="005D1C1F"/>
    <w:rsid w:val="005D37EE"/>
    <w:rsid w:val="005D7F58"/>
    <w:rsid w:val="005E005F"/>
    <w:rsid w:val="005F0154"/>
    <w:rsid w:val="005F16EA"/>
    <w:rsid w:val="00600632"/>
    <w:rsid w:val="006007C7"/>
    <w:rsid w:val="00605703"/>
    <w:rsid w:val="0062071D"/>
    <w:rsid w:val="00620A84"/>
    <w:rsid w:val="00622E48"/>
    <w:rsid w:val="00623AF9"/>
    <w:rsid w:val="00624AC1"/>
    <w:rsid w:val="00625243"/>
    <w:rsid w:val="00632EF8"/>
    <w:rsid w:val="00636A70"/>
    <w:rsid w:val="00642E66"/>
    <w:rsid w:val="006437C3"/>
    <w:rsid w:val="00644761"/>
    <w:rsid w:val="00644D1C"/>
    <w:rsid w:val="00647E76"/>
    <w:rsid w:val="0065056E"/>
    <w:rsid w:val="006527AB"/>
    <w:rsid w:val="00655B9E"/>
    <w:rsid w:val="00667C83"/>
    <w:rsid w:val="00670EEE"/>
    <w:rsid w:val="00671D46"/>
    <w:rsid w:val="00672056"/>
    <w:rsid w:val="006720AA"/>
    <w:rsid w:val="00672AA0"/>
    <w:rsid w:val="0067324A"/>
    <w:rsid w:val="00685F7B"/>
    <w:rsid w:val="00687774"/>
    <w:rsid w:val="00690888"/>
    <w:rsid w:val="0069142F"/>
    <w:rsid w:val="00695DE4"/>
    <w:rsid w:val="006A0566"/>
    <w:rsid w:val="006A1BB1"/>
    <w:rsid w:val="006A3C48"/>
    <w:rsid w:val="006A6555"/>
    <w:rsid w:val="006A72A1"/>
    <w:rsid w:val="006B11F1"/>
    <w:rsid w:val="006B3BCA"/>
    <w:rsid w:val="006C315B"/>
    <w:rsid w:val="006C4064"/>
    <w:rsid w:val="006D1FB4"/>
    <w:rsid w:val="006D3F4A"/>
    <w:rsid w:val="006D3F71"/>
    <w:rsid w:val="006D633E"/>
    <w:rsid w:val="006E0219"/>
    <w:rsid w:val="006F3BED"/>
    <w:rsid w:val="006F4B6B"/>
    <w:rsid w:val="006F5AD7"/>
    <w:rsid w:val="006F77F9"/>
    <w:rsid w:val="006F7815"/>
    <w:rsid w:val="007018F6"/>
    <w:rsid w:val="007019A7"/>
    <w:rsid w:val="00701ACC"/>
    <w:rsid w:val="00703443"/>
    <w:rsid w:val="00703B6D"/>
    <w:rsid w:val="00703C88"/>
    <w:rsid w:val="0070776F"/>
    <w:rsid w:val="00723D58"/>
    <w:rsid w:val="00726966"/>
    <w:rsid w:val="00731BBD"/>
    <w:rsid w:val="007329B6"/>
    <w:rsid w:val="00732B04"/>
    <w:rsid w:val="007368B4"/>
    <w:rsid w:val="00737049"/>
    <w:rsid w:val="00740A66"/>
    <w:rsid w:val="00741258"/>
    <w:rsid w:val="00751370"/>
    <w:rsid w:val="00751C77"/>
    <w:rsid w:val="00756057"/>
    <w:rsid w:val="00756BC2"/>
    <w:rsid w:val="00763737"/>
    <w:rsid w:val="007655BE"/>
    <w:rsid w:val="00765B86"/>
    <w:rsid w:val="00766C0B"/>
    <w:rsid w:val="00766FC7"/>
    <w:rsid w:val="0077001D"/>
    <w:rsid w:val="007723C6"/>
    <w:rsid w:val="00776EE8"/>
    <w:rsid w:val="007773F5"/>
    <w:rsid w:val="0077746A"/>
    <w:rsid w:val="007809E9"/>
    <w:rsid w:val="0078216C"/>
    <w:rsid w:val="00787DAC"/>
    <w:rsid w:val="00791885"/>
    <w:rsid w:val="00795AA3"/>
    <w:rsid w:val="00797AA8"/>
    <w:rsid w:val="00797AAC"/>
    <w:rsid w:val="007A15A8"/>
    <w:rsid w:val="007A18B7"/>
    <w:rsid w:val="007A6C1D"/>
    <w:rsid w:val="007B0268"/>
    <w:rsid w:val="007B4A39"/>
    <w:rsid w:val="007B4ED0"/>
    <w:rsid w:val="007B599A"/>
    <w:rsid w:val="007B78BC"/>
    <w:rsid w:val="007C0DA0"/>
    <w:rsid w:val="007C1A0E"/>
    <w:rsid w:val="007C38C2"/>
    <w:rsid w:val="007C5DC7"/>
    <w:rsid w:val="007C7289"/>
    <w:rsid w:val="007D0C89"/>
    <w:rsid w:val="007D3D79"/>
    <w:rsid w:val="007E092B"/>
    <w:rsid w:val="007E6806"/>
    <w:rsid w:val="007F1024"/>
    <w:rsid w:val="007F2C0F"/>
    <w:rsid w:val="007F7027"/>
    <w:rsid w:val="007F78EE"/>
    <w:rsid w:val="008012BE"/>
    <w:rsid w:val="00805748"/>
    <w:rsid w:val="00814A4D"/>
    <w:rsid w:val="00816C07"/>
    <w:rsid w:val="0082211C"/>
    <w:rsid w:val="00824C08"/>
    <w:rsid w:val="00826EF7"/>
    <w:rsid w:val="00832FD8"/>
    <w:rsid w:val="008365F0"/>
    <w:rsid w:val="008467FD"/>
    <w:rsid w:val="00851A77"/>
    <w:rsid w:val="008529E5"/>
    <w:rsid w:val="008546A3"/>
    <w:rsid w:val="00857627"/>
    <w:rsid w:val="00865D18"/>
    <w:rsid w:val="00867C9E"/>
    <w:rsid w:val="0087616C"/>
    <w:rsid w:val="00880091"/>
    <w:rsid w:val="00880A1E"/>
    <w:rsid w:val="00886C37"/>
    <w:rsid w:val="008A08BA"/>
    <w:rsid w:val="008A158F"/>
    <w:rsid w:val="008A496E"/>
    <w:rsid w:val="008B3E2F"/>
    <w:rsid w:val="008B7DBA"/>
    <w:rsid w:val="008C18C3"/>
    <w:rsid w:val="008C5F00"/>
    <w:rsid w:val="008D0036"/>
    <w:rsid w:val="008D1F95"/>
    <w:rsid w:val="008D5327"/>
    <w:rsid w:val="008E6274"/>
    <w:rsid w:val="008F03A8"/>
    <w:rsid w:val="00901EFF"/>
    <w:rsid w:val="00901F85"/>
    <w:rsid w:val="00905177"/>
    <w:rsid w:val="00905224"/>
    <w:rsid w:val="00907ECF"/>
    <w:rsid w:val="00911228"/>
    <w:rsid w:val="00913558"/>
    <w:rsid w:val="00914D00"/>
    <w:rsid w:val="009173B1"/>
    <w:rsid w:val="0092414C"/>
    <w:rsid w:val="009257DE"/>
    <w:rsid w:val="00926503"/>
    <w:rsid w:val="0093173C"/>
    <w:rsid w:val="00935F28"/>
    <w:rsid w:val="00935F92"/>
    <w:rsid w:val="00940864"/>
    <w:rsid w:val="0094209C"/>
    <w:rsid w:val="00945EAD"/>
    <w:rsid w:val="009461F7"/>
    <w:rsid w:val="00962C4F"/>
    <w:rsid w:val="00965FC4"/>
    <w:rsid w:val="00970924"/>
    <w:rsid w:val="00971D5B"/>
    <w:rsid w:val="009744CF"/>
    <w:rsid w:val="00975EF2"/>
    <w:rsid w:val="00976032"/>
    <w:rsid w:val="00977945"/>
    <w:rsid w:val="00990AB5"/>
    <w:rsid w:val="00991AC5"/>
    <w:rsid w:val="00994640"/>
    <w:rsid w:val="0099639D"/>
    <w:rsid w:val="00996A4B"/>
    <w:rsid w:val="009A397F"/>
    <w:rsid w:val="009A6027"/>
    <w:rsid w:val="009A6121"/>
    <w:rsid w:val="009A7553"/>
    <w:rsid w:val="009B1340"/>
    <w:rsid w:val="009B36D7"/>
    <w:rsid w:val="009B61F4"/>
    <w:rsid w:val="009C2864"/>
    <w:rsid w:val="009C4E7B"/>
    <w:rsid w:val="009D0517"/>
    <w:rsid w:val="009D0B26"/>
    <w:rsid w:val="009D1DE5"/>
    <w:rsid w:val="009D6682"/>
    <w:rsid w:val="009E073A"/>
    <w:rsid w:val="009E3114"/>
    <w:rsid w:val="009E3E40"/>
    <w:rsid w:val="009E54A2"/>
    <w:rsid w:val="009F28BF"/>
    <w:rsid w:val="009F30F3"/>
    <w:rsid w:val="009F781B"/>
    <w:rsid w:val="009F7BB2"/>
    <w:rsid w:val="00A052A3"/>
    <w:rsid w:val="00A10FCB"/>
    <w:rsid w:val="00A11D68"/>
    <w:rsid w:val="00A1421D"/>
    <w:rsid w:val="00A168DD"/>
    <w:rsid w:val="00A23CCC"/>
    <w:rsid w:val="00A23F05"/>
    <w:rsid w:val="00A25DD1"/>
    <w:rsid w:val="00A27B30"/>
    <w:rsid w:val="00A33CD5"/>
    <w:rsid w:val="00A36A14"/>
    <w:rsid w:val="00A4065A"/>
    <w:rsid w:val="00A41773"/>
    <w:rsid w:val="00A449AD"/>
    <w:rsid w:val="00A50A26"/>
    <w:rsid w:val="00A53DA3"/>
    <w:rsid w:val="00A53E80"/>
    <w:rsid w:val="00A5798D"/>
    <w:rsid w:val="00A64F41"/>
    <w:rsid w:val="00A72001"/>
    <w:rsid w:val="00A75DB6"/>
    <w:rsid w:val="00A801F8"/>
    <w:rsid w:val="00A81175"/>
    <w:rsid w:val="00A821EE"/>
    <w:rsid w:val="00A842E6"/>
    <w:rsid w:val="00A85A61"/>
    <w:rsid w:val="00A92D92"/>
    <w:rsid w:val="00A95A76"/>
    <w:rsid w:val="00A96C86"/>
    <w:rsid w:val="00AA0025"/>
    <w:rsid w:val="00AA08A0"/>
    <w:rsid w:val="00AA12C4"/>
    <w:rsid w:val="00AA554C"/>
    <w:rsid w:val="00AB1861"/>
    <w:rsid w:val="00AB40D4"/>
    <w:rsid w:val="00AB5F58"/>
    <w:rsid w:val="00AB6D07"/>
    <w:rsid w:val="00AB7FBC"/>
    <w:rsid w:val="00AC6EBE"/>
    <w:rsid w:val="00AD13E2"/>
    <w:rsid w:val="00AD1CF1"/>
    <w:rsid w:val="00AD3720"/>
    <w:rsid w:val="00AD6EDB"/>
    <w:rsid w:val="00AE0B7F"/>
    <w:rsid w:val="00AE26A8"/>
    <w:rsid w:val="00AE31BA"/>
    <w:rsid w:val="00AE37A6"/>
    <w:rsid w:val="00AF026D"/>
    <w:rsid w:val="00AF29AE"/>
    <w:rsid w:val="00B00FDA"/>
    <w:rsid w:val="00B044CC"/>
    <w:rsid w:val="00B0727C"/>
    <w:rsid w:val="00B072EC"/>
    <w:rsid w:val="00B123BB"/>
    <w:rsid w:val="00B13053"/>
    <w:rsid w:val="00B13527"/>
    <w:rsid w:val="00B145F5"/>
    <w:rsid w:val="00B15072"/>
    <w:rsid w:val="00B24B09"/>
    <w:rsid w:val="00B26782"/>
    <w:rsid w:val="00B30321"/>
    <w:rsid w:val="00B31256"/>
    <w:rsid w:val="00B3576A"/>
    <w:rsid w:val="00B35F9C"/>
    <w:rsid w:val="00B40135"/>
    <w:rsid w:val="00B401D2"/>
    <w:rsid w:val="00B4051A"/>
    <w:rsid w:val="00B40D89"/>
    <w:rsid w:val="00B515EA"/>
    <w:rsid w:val="00B51D2C"/>
    <w:rsid w:val="00B52064"/>
    <w:rsid w:val="00B542F2"/>
    <w:rsid w:val="00B54C5C"/>
    <w:rsid w:val="00B56848"/>
    <w:rsid w:val="00B56C6A"/>
    <w:rsid w:val="00B65E95"/>
    <w:rsid w:val="00B6667E"/>
    <w:rsid w:val="00B670E6"/>
    <w:rsid w:val="00B7056B"/>
    <w:rsid w:val="00B72D02"/>
    <w:rsid w:val="00B743A6"/>
    <w:rsid w:val="00B7490C"/>
    <w:rsid w:val="00B80858"/>
    <w:rsid w:val="00B83844"/>
    <w:rsid w:val="00B90107"/>
    <w:rsid w:val="00B927C3"/>
    <w:rsid w:val="00B946AE"/>
    <w:rsid w:val="00B9641F"/>
    <w:rsid w:val="00BA3413"/>
    <w:rsid w:val="00BA57C9"/>
    <w:rsid w:val="00BB0442"/>
    <w:rsid w:val="00BB43B1"/>
    <w:rsid w:val="00BB49F6"/>
    <w:rsid w:val="00BC1517"/>
    <w:rsid w:val="00BC1861"/>
    <w:rsid w:val="00BC3396"/>
    <w:rsid w:val="00BD2195"/>
    <w:rsid w:val="00BD3925"/>
    <w:rsid w:val="00BD53CD"/>
    <w:rsid w:val="00BD7794"/>
    <w:rsid w:val="00BE2471"/>
    <w:rsid w:val="00BE32EF"/>
    <w:rsid w:val="00BF3A82"/>
    <w:rsid w:val="00BF6C94"/>
    <w:rsid w:val="00C116A9"/>
    <w:rsid w:val="00C11C12"/>
    <w:rsid w:val="00C1732A"/>
    <w:rsid w:val="00C237C2"/>
    <w:rsid w:val="00C276C6"/>
    <w:rsid w:val="00C30E89"/>
    <w:rsid w:val="00C327A6"/>
    <w:rsid w:val="00C41795"/>
    <w:rsid w:val="00C4265B"/>
    <w:rsid w:val="00C440FA"/>
    <w:rsid w:val="00C45A4A"/>
    <w:rsid w:val="00C46957"/>
    <w:rsid w:val="00C46A59"/>
    <w:rsid w:val="00C50DA9"/>
    <w:rsid w:val="00C51493"/>
    <w:rsid w:val="00C51DBA"/>
    <w:rsid w:val="00C54E52"/>
    <w:rsid w:val="00C54EAB"/>
    <w:rsid w:val="00C559A6"/>
    <w:rsid w:val="00C61D40"/>
    <w:rsid w:val="00C623BF"/>
    <w:rsid w:val="00C62767"/>
    <w:rsid w:val="00C64D42"/>
    <w:rsid w:val="00C656CB"/>
    <w:rsid w:val="00C667A3"/>
    <w:rsid w:val="00C74050"/>
    <w:rsid w:val="00C74BE4"/>
    <w:rsid w:val="00C7548B"/>
    <w:rsid w:val="00C800D4"/>
    <w:rsid w:val="00C86B87"/>
    <w:rsid w:val="00C93338"/>
    <w:rsid w:val="00CA11FA"/>
    <w:rsid w:val="00CA3B28"/>
    <w:rsid w:val="00CA443D"/>
    <w:rsid w:val="00CA5DC0"/>
    <w:rsid w:val="00CA5E2D"/>
    <w:rsid w:val="00CA78B4"/>
    <w:rsid w:val="00CB22B8"/>
    <w:rsid w:val="00CB74B5"/>
    <w:rsid w:val="00CC3C15"/>
    <w:rsid w:val="00CC42E7"/>
    <w:rsid w:val="00CC59C7"/>
    <w:rsid w:val="00CD0E6A"/>
    <w:rsid w:val="00CD1426"/>
    <w:rsid w:val="00CD16C1"/>
    <w:rsid w:val="00CD27D8"/>
    <w:rsid w:val="00D04757"/>
    <w:rsid w:val="00D07BE6"/>
    <w:rsid w:val="00D11A90"/>
    <w:rsid w:val="00D128E5"/>
    <w:rsid w:val="00D1605C"/>
    <w:rsid w:val="00D20DE4"/>
    <w:rsid w:val="00D21C93"/>
    <w:rsid w:val="00D23530"/>
    <w:rsid w:val="00D244D1"/>
    <w:rsid w:val="00D27F81"/>
    <w:rsid w:val="00D304D0"/>
    <w:rsid w:val="00D31403"/>
    <w:rsid w:val="00D367CA"/>
    <w:rsid w:val="00D37C58"/>
    <w:rsid w:val="00D43C69"/>
    <w:rsid w:val="00D45590"/>
    <w:rsid w:val="00D51320"/>
    <w:rsid w:val="00D65B64"/>
    <w:rsid w:val="00D76BDD"/>
    <w:rsid w:val="00D8494D"/>
    <w:rsid w:val="00D84DC0"/>
    <w:rsid w:val="00D90FDE"/>
    <w:rsid w:val="00D91EA4"/>
    <w:rsid w:val="00D929D9"/>
    <w:rsid w:val="00D92FF4"/>
    <w:rsid w:val="00D93AE6"/>
    <w:rsid w:val="00D972BE"/>
    <w:rsid w:val="00DA1251"/>
    <w:rsid w:val="00DA4322"/>
    <w:rsid w:val="00DB1E73"/>
    <w:rsid w:val="00DC3D0C"/>
    <w:rsid w:val="00DC4DFF"/>
    <w:rsid w:val="00DC57DD"/>
    <w:rsid w:val="00DD4370"/>
    <w:rsid w:val="00DD51E9"/>
    <w:rsid w:val="00DD7297"/>
    <w:rsid w:val="00DE1AC0"/>
    <w:rsid w:val="00DE6B32"/>
    <w:rsid w:val="00DF0E72"/>
    <w:rsid w:val="00DF2557"/>
    <w:rsid w:val="00DF42AB"/>
    <w:rsid w:val="00DF7E4C"/>
    <w:rsid w:val="00E00E91"/>
    <w:rsid w:val="00E01A06"/>
    <w:rsid w:val="00E043BE"/>
    <w:rsid w:val="00E072E0"/>
    <w:rsid w:val="00E104F0"/>
    <w:rsid w:val="00E17FF9"/>
    <w:rsid w:val="00E22B5E"/>
    <w:rsid w:val="00E233A4"/>
    <w:rsid w:val="00E24DFC"/>
    <w:rsid w:val="00E25BCC"/>
    <w:rsid w:val="00E32DC4"/>
    <w:rsid w:val="00E36638"/>
    <w:rsid w:val="00E4103B"/>
    <w:rsid w:val="00E43440"/>
    <w:rsid w:val="00E476C9"/>
    <w:rsid w:val="00E562A3"/>
    <w:rsid w:val="00E6476E"/>
    <w:rsid w:val="00E66AAE"/>
    <w:rsid w:val="00E678BB"/>
    <w:rsid w:val="00E70CF9"/>
    <w:rsid w:val="00E7338B"/>
    <w:rsid w:val="00E74B53"/>
    <w:rsid w:val="00E759F0"/>
    <w:rsid w:val="00E821CD"/>
    <w:rsid w:val="00E83CCA"/>
    <w:rsid w:val="00E83FB5"/>
    <w:rsid w:val="00E86BD8"/>
    <w:rsid w:val="00E87CEF"/>
    <w:rsid w:val="00E937CB"/>
    <w:rsid w:val="00E95B6B"/>
    <w:rsid w:val="00E9656A"/>
    <w:rsid w:val="00E96830"/>
    <w:rsid w:val="00E96E1C"/>
    <w:rsid w:val="00EA1E77"/>
    <w:rsid w:val="00EA21AD"/>
    <w:rsid w:val="00EA4145"/>
    <w:rsid w:val="00EB3CE4"/>
    <w:rsid w:val="00EC11A7"/>
    <w:rsid w:val="00EC43EE"/>
    <w:rsid w:val="00EC6085"/>
    <w:rsid w:val="00EC6685"/>
    <w:rsid w:val="00EC7605"/>
    <w:rsid w:val="00ED074B"/>
    <w:rsid w:val="00ED2BC6"/>
    <w:rsid w:val="00ED2C58"/>
    <w:rsid w:val="00ED30C4"/>
    <w:rsid w:val="00EE3EF2"/>
    <w:rsid w:val="00EF02C3"/>
    <w:rsid w:val="00EF17D2"/>
    <w:rsid w:val="00EF32E8"/>
    <w:rsid w:val="00EF42CC"/>
    <w:rsid w:val="00F01BFA"/>
    <w:rsid w:val="00F04807"/>
    <w:rsid w:val="00F10D95"/>
    <w:rsid w:val="00F14B1B"/>
    <w:rsid w:val="00F1743A"/>
    <w:rsid w:val="00F17BB6"/>
    <w:rsid w:val="00F22377"/>
    <w:rsid w:val="00F26F73"/>
    <w:rsid w:val="00F31C70"/>
    <w:rsid w:val="00F35A6A"/>
    <w:rsid w:val="00F40312"/>
    <w:rsid w:val="00F417AE"/>
    <w:rsid w:val="00F4279D"/>
    <w:rsid w:val="00F42ED0"/>
    <w:rsid w:val="00F430E3"/>
    <w:rsid w:val="00F43C2D"/>
    <w:rsid w:val="00F453C5"/>
    <w:rsid w:val="00F4790C"/>
    <w:rsid w:val="00F5181F"/>
    <w:rsid w:val="00F55318"/>
    <w:rsid w:val="00F61C13"/>
    <w:rsid w:val="00F6628A"/>
    <w:rsid w:val="00F72C43"/>
    <w:rsid w:val="00F75194"/>
    <w:rsid w:val="00F76252"/>
    <w:rsid w:val="00F82A68"/>
    <w:rsid w:val="00F8332E"/>
    <w:rsid w:val="00F90A27"/>
    <w:rsid w:val="00F928AC"/>
    <w:rsid w:val="00F93B9D"/>
    <w:rsid w:val="00F94DC1"/>
    <w:rsid w:val="00F954B5"/>
    <w:rsid w:val="00FA06BD"/>
    <w:rsid w:val="00FA2603"/>
    <w:rsid w:val="00FA3FCA"/>
    <w:rsid w:val="00FA61F0"/>
    <w:rsid w:val="00FA72DA"/>
    <w:rsid w:val="00FB30B0"/>
    <w:rsid w:val="00FB435F"/>
    <w:rsid w:val="00FB6E98"/>
    <w:rsid w:val="00FB71EF"/>
    <w:rsid w:val="00FB738D"/>
    <w:rsid w:val="00FC18EC"/>
    <w:rsid w:val="00FD0652"/>
    <w:rsid w:val="00FD56B3"/>
    <w:rsid w:val="00FD6A3D"/>
    <w:rsid w:val="00FE0C9A"/>
    <w:rsid w:val="00FE3A78"/>
    <w:rsid w:val="00FF1D40"/>
    <w:rsid w:val="00FF549C"/>
    <w:rsid w:val="00FF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B8E22"/>
  <w15:docId w15:val="{96762163-0E4E-4A6B-9E5F-315FE044D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ED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547C3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7">
    <w:name w:val="heading 7"/>
    <w:basedOn w:val="a"/>
    <w:next w:val="a"/>
    <w:link w:val="70"/>
    <w:qFormat/>
    <w:rsid w:val="007B4ED0"/>
    <w:pPr>
      <w:keepNext/>
      <w:outlineLvl w:val="6"/>
    </w:pPr>
    <w:rPr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rsid w:val="007B4E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7B4ED0"/>
    <w:pPr>
      <w:jc w:val="center"/>
    </w:pPr>
    <w:rPr>
      <w:sz w:val="28"/>
      <w:lang w:val="x-none"/>
    </w:rPr>
  </w:style>
  <w:style w:type="character" w:customStyle="1" w:styleId="20">
    <w:name w:val="Основной текст 2 Знак"/>
    <w:link w:val="2"/>
    <w:rsid w:val="007B4E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7B4ED0"/>
    <w:pPr>
      <w:ind w:firstLine="720"/>
      <w:jc w:val="both"/>
    </w:pPr>
    <w:rPr>
      <w:sz w:val="26"/>
      <w:lang w:val="x-none"/>
    </w:rPr>
  </w:style>
  <w:style w:type="character" w:customStyle="1" w:styleId="30">
    <w:name w:val="Основной текст с отступом 3 Знак"/>
    <w:link w:val="3"/>
    <w:rsid w:val="007B4ED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"/>
    <w:basedOn w:val="a"/>
    <w:link w:val="a4"/>
    <w:rsid w:val="007B4ED0"/>
    <w:pPr>
      <w:jc w:val="both"/>
    </w:pPr>
    <w:rPr>
      <w:sz w:val="28"/>
      <w:lang w:val="x-none"/>
    </w:rPr>
  </w:style>
  <w:style w:type="character" w:customStyle="1" w:styleId="a4">
    <w:name w:val="Основной текст Знак"/>
    <w:link w:val="a3"/>
    <w:rsid w:val="007B4E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7B4ED0"/>
    <w:pPr>
      <w:ind w:firstLine="709"/>
      <w:jc w:val="both"/>
    </w:pPr>
    <w:rPr>
      <w:color w:val="000000"/>
      <w:sz w:val="26"/>
      <w:lang w:val="x-none"/>
    </w:rPr>
  </w:style>
  <w:style w:type="character" w:customStyle="1" w:styleId="a6">
    <w:name w:val="Основной текст с отступом Знак"/>
    <w:link w:val="a5"/>
    <w:rsid w:val="007B4ED0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21">
    <w:name w:val="Body Text Indent 2"/>
    <w:basedOn w:val="a"/>
    <w:link w:val="22"/>
    <w:rsid w:val="007B4ED0"/>
    <w:pPr>
      <w:ind w:left="709"/>
      <w:jc w:val="both"/>
    </w:pPr>
    <w:rPr>
      <w:color w:val="000000"/>
      <w:sz w:val="28"/>
      <w:lang w:val="x-none"/>
    </w:rPr>
  </w:style>
  <w:style w:type="character" w:customStyle="1" w:styleId="22">
    <w:name w:val="Основной текст с отступом 2 Знак"/>
    <w:link w:val="21"/>
    <w:rsid w:val="007B4ED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5551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555516"/>
    <w:rPr>
      <w:rFonts w:ascii="Times New Roman" w:eastAsia="Times New Roman" w:hAnsi="Times New Roman"/>
    </w:rPr>
  </w:style>
  <w:style w:type="paragraph" w:styleId="a9">
    <w:name w:val="footer"/>
    <w:basedOn w:val="a"/>
    <w:link w:val="aa"/>
    <w:uiPriority w:val="99"/>
    <w:unhideWhenUsed/>
    <w:rsid w:val="0055551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555516"/>
    <w:rPr>
      <w:rFonts w:ascii="Times New Roman" w:eastAsia="Times New Roman" w:hAnsi="Times New Roman"/>
    </w:rPr>
  </w:style>
  <w:style w:type="paragraph" w:styleId="ab">
    <w:name w:val="Balloon Text"/>
    <w:basedOn w:val="a"/>
    <w:link w:val="ac"/>
    <w:uiPriority w:val="99"/>
    <w:semiHidden/>
    <w:unhideWhenUsed/>
    <w:rsid w:val="007E6806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7E6806"/>
    <w:rPr>
      <w:rFonts w:ascii="Tahoma" w:eastAsia="Times New Roman" w:hAnsi="Tahoma" w:cs="Tahoma"/>
      <w:sz w:val="16"/>
      <w:szCs w:val="16"/>
    </w:rPr>
  </w:style>
  <w:style w:type="paragraph" w:customStyle="1" w:styleId="ad">
    <w:name w:val="Знак"/>
    <w:basedOn w:val="a"/>
    <w:autoRedefine/>
    <w:rsid w:val="00B13527"/>
    <w:pPr>
      <w:spacing w:after="160" w:line="240" w:lineRule="exact"/>
      <w:ind w:left="26"/>
    </w:pPr>
    <w:rPr>
      <w:sz w:val="24"/>
      <w:szCs w:val="24"/>
      <w:lang w:val="en-US" w:eastAsia="en-US"/>
    </w:rPr>
  </w:style>
  <w:style w:type="character" w:customStyle="1" w:styleId="10">
    <w:name w:val="Заголовок 1 Знак"/>
    <w:link w:val="1"/>
    <w:uiPriority w:val="9"/>
    <w:rsid w:val="00547C3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Основной текст с отступом.Мой Заголовок 1.Основной текст 1"/>
    <w:basedOn w:val="a"/>
    <w:rsid w:val="0069142F"/>
    <w:pPr>
      <w:ind w:firstLine="709"/>
      <w:jc w:val="both"/>
    </w:pPr>
    <w:rPr>
      <w:sz w:val="28"/>
    </w:rPr>
  </w:style>
  <w:style w:type="paragraph" w:styleId="ae">
    <w:name w:val="List Paragraph"/>
    <w:aliases w:val="Абзац списка в таблице"/>
    <w:basedOn w:val="a"/>
    <w:uiPriority w:val="34"/>
    <w:qFormat/>
    <w:rsid w:val="00E9656A"/>
    <w:pPr>
      <w:spacing w:after="100" w:afterAutospacing="1"/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table" w:styleId="af">
    <w:name w:val="Table Grid"/>
    <w:basedOn w:val="a1"/>
    <w:uiPriority w:val="59"/>
    <w:rsid w:val="00732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9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208D3-0368-4221-B626-BA5906018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труда и занятости населения НСО</Company>
  <LinksUpToDate>false</LinksUpToDate>
  <CharactersWithSpaces>7013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Быковская Людмила Михайловна</dc:creator>
  <cp:lastModifiedBy>Петухова Светлана Анатольевна</cp:lastModifiedBy>
  <cp:revision>10</cp:revision>
  <cp:lastPrinted>2020-06-30T04:00:00Z</cp:lastPrinted>
  <dcterms:created xsi:type="dcterms:W3CDTF">2020-06-19T03:20:00Z</dcterms:created>
  <dcterms:modified xsi:type="dcterms:W3CDTF">2020-06-30T04:00:00Z</dcterms:modified>
</cp:coreProperties>
</file>