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733" w:rsidRPr="001E73FE" w:rsidRDefault="004D388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1E73FE">
        <w:rPr>
          <w:rFonts w:ascii="Times New Roman" w:hAnsi="Times New Roman"/>
          <w:sz w:val="28"/>
          <w:szCs w:val="28"/>
        </w:rPr>
        <w:t>ПРИЛОЖЕНИЕ</w:t>
      </w:r>
      <w:r w:rsidR="0049683E" w:rsidRPr="001E73FE">
        <w:rPr>
          <w:rFonts w:ascii="Times New Roman" w:hAnsi="Times New Roman"/>
          <w:sz w:val="28"/>
          <w:szCs w:val="28"/>
        </w:rPr>
        <w:t xml:space="preserve"> </w:t>
      </w:r>
      <w:r w:rsidR="00321B8D" w:rsidRPr="001E73FE">
        <w:rPr>
          <w:rFonts w:ascii="Times New Roman" w:hAnsi="Times New Roman"/>
          <w:sz w:val="28"/>
          <w:szCs w:val="28"/>
        </w:rPr>
        <w:t>№</w:t>
      </w:r>
      <w:r w:rsidR="0049683E" w:rsidRPr="001E73FE">
        <w:rPr>
          <w:rFonts w:ascii="Times New Roman" w:hAnsi="Times New Roman"/>
          <w:sz w:val="28"/>
          <w:szCs w:val="28"/>
        </w:rPr>
        <w:t> </w:t>
      </w:r>
      <w:r w:rsidR="00E81733" w:rsidRPr="001E73FE">
        <w:rPr>
          <w:rFonts w:ascii="Times New Roman" w:hAnsi="Times New Roman"/>
          <w:sz w:val="28"/>
          <w:szCs w:val="28"/>
        </w:rPr>
        <w:t>1</w:t>
      </w:r>
    </w:p>
    <w:p w:rsidR="00F2401E" w:rsidRPr="001E73FE" w:rsidRDefault="00C04032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1E73FE">
        <w:rPr>
          <w:rFonts w:ascii="Times New Roman" w:hAnsi="Times New Roman"/>
          <w:sz w:val="28"/>
          <w:szCs w:val="28"/>
        </w:rPr>
        <w:t xml:space="preserve">к </w:t>
      </w:r>
      <w:r w:rsidR="004D388E" w:rsidRPr="001E73FE">
        <w:rPr>
          <w:rFonts w:ascii="Times New Roman" w:hAnsi="Times New Roman"/>
          <w:sz w:val="28"/>
          <w:szCs w:val="28"/>
        </w:rPr>
        <w:t>постановлени</w:t>
      </w:r>
      <w:r w:rsidR="00AE2D38" w:rsidRPr="001E73FE">
        <w:rPr>
          <w:rFonts w:ascii="Times New Roman" w:hAnsi="Times New Roman"/>
          <w:sz w:val="28"/>
          <w:szCs w:val="28"/>
        </w:rPr>
        <w:t>ю</w:t>
      </w:r>
      <w:r w:rsidR="004D388E" w:rsidRPr="001E73FE">
        <w:rPr>
          <w:rFonts w:ascii="Times New Roman" w:hAnsi="Times New Roman"/>
          <w:sz w:val="28"/>
          <w:szCs w:val="28"/>
        </w:rPr>
        <w:t xml:space="preserve"> Правительства</w:t>
      </w:r>
      <w:r w:rsidR="00D40A64" w:rsidRPr="001E73FE">
        <w:rPr>
          <w:rFonts w:ascii="Times New Roman" w:hAnsi="Times New Roman"/>
          <w:sz w:val="28"/>
          <w:szCs w:val="28"/>
        </w:rPr>
        <w:t xml:space="preserve"> </w:t>
      </w:r>
      <w:r w:rsidR="004D388E" w:rsidRPr="001E73FE">
        <w:rPr>
          <w:rFonts w:ascii="Times New Roman" w:hAnsi="Times New Roman"/>
          <w:sz w:val="28"/>
          <w:szCs w:val="28"/>
        </w:rPr>
        <w:t>Новосибирской области</w:t>
      </w:r>
    </w:p>
    <w:p w:rsidR="002412D5" w:rsidRPr="001E73FE" w:rsidRDefault="002412D5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C209EE" w:rsidRPr="001E73FE" w:rsidRDefault="00C209EE" w:rsidP="002412D5">
      <w:pPr>
        <w:widowControl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E81733" w:rsidRPr="001E73FE" w:rsidRDefault="006B5646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1E73FE">
        <w:rPr>
          <w:rFonts w:ascii="Times New Roman" w:hAnsi="Times New Roman"/>
          <w:sz w:val="28"/>
          <w:szCs w:val="28"/>
        </w:rPr>
        <w:t>«</w:t>
      </w:r>
      <w:r w:rsidR="004F7BA8" w:rsidRPr="001E73FE">
        <w:rPr>
          <w:rFonts w:ascii="Times New Roman" w:hAnsi="Times New Roman"/>
          <w:sz w:val="28"/>
          <w:szCs w:val="28"/>
        </w:rPr>
        <w:t>ПРИЛОЖЕНИЕ</w:t>
      </w:r>
      <w:r w:rsidR="00E81733" w:rsidRPr="001E73FE">
        <w:rPr>
          <w:rFonts w:ascii="Times New Roman" w:hAnsi="Times New Roman"/>
          <w:sz w:val="28"/>
          <w:szCs w:val="28"/>
        </w:rPr>
        <w:t xml:space="preserve"> </w:t>
      </w:r>
      <w:r w:rsidR="00C06388" w:rsidRPr="001E73FE">
        <w:rPr>
          <w:rFonts w:ascii="Times New Roman" w:hAnsi="Times New Roman"/>
          <w:sz w:val="28"/>
          <w:szCs w:val="28"/>
        </w:rPr>
        <w:t>№ </w:t>
      </w:r>
      <w:r w:rsidR="00E81733" w:rsidRPr="001E73FE">
        <w:rPr>
          <w:rFonts w:ascii="Times New Roman" w:hAnsi="Times New Roman"/>
          <w:sz w:val="28"/>
          <w:szCs w:val="28"/>
        </w:rPr>
        <w:t>1</w:t>
      </w:r>
    </w:p>
    <w:p w:rsidR="00382CE7" w:rsidRPr="001E73FE" w:rsidRDefault="00576001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  <w:r w:rsidRPr="001E73FE">
        <w:rPr>
          <w:rFonts w:ascii="Times New Roman" w:hAnsi="Times New Roman"/>
          <w:sz w:val="28"/>
          <w:szCs w:val="28"/>
        </w:rPr>
        <w:t xml:space="preserve">к государственной программе </w:t>
      </w:r>
      <w:r w:rsidR="008E2DE4" w:rsidRPr="001E73FE">
        <w:rPr>
          <w:rFonts w:ascii="Times New Roman" w:hAnsi="Times New Roman"/>
          <w:sz w:val="28"/>
          <w:szCs w:val="28"/>
        </w:rPr>
        <w:t>Новос</w:t>
      </w:r>
      <w:r w:rsidR="00FC4D15" w:rsidRPr="001E73FE">
        <w:rPr>
          <w:rFonts w:ascii="Times New Roman" w:hAnsi="Times New Roman"/>
          <w:sz w:val="28"/>
          <w:szCs w:val="28"/>
        </w:rPr>
        <w:t>ибирской области</w:t>
      </w:r>
      <w:r w:rsidR="005E7525" w:rsidRPr="001E73FE">
        <w:rPr>
          <w:rFonts w:ascii="Times New Roman" w:hAnsi="Times New Roman"/>
          <w:sz w:val="28"/>
          <w:szCs w:val="28"/>
        </w:rPr>
        <w:t xml:space="preserve"> </w:t>
      </w:r>
      <w:r w:rsidR="00382CE7" w:rsidRPr="001E73FE">
        <w:rPr>
          <w:rFonts w:ascii="Times New Roman" w:hAnsi="Times New Roman"/>
          <w:sz w:val="28"/>
          <w:szCs w:val="28"/>
        </w:rPr>
        <w:t>«Развитие систем</w:t>
      </w:r>
      <w:r w:rsidR="00E81733" w:rsidRPr="001E73FE">
        <w:rPr>
          <w:rFonts w:ascii="Times New Roman" w:hAnsi="Times New Roman"/>
          <w:sz w:val="28"/>
          <w:szCs w:val="28"/>
        </w:rPr>
        <w:t>ы социальной поддержки населения и</w:t>
      </w:r>
      <w:r w:rsidR="005E7525" w:rsidRPr="001E73FE">
        <w:rPr>
          <w:rFonts w:ascii="Times New Roman" w:hAnsi="Times New Roman"/>
          <w:sz w:val="28"/>
          <w:szCs w:val="28"/>
        </w:rPr>
        <w:t xml:space="preserve"> </w:t>
      </w:r>
      <w:r w:rsidR="00382CE7" w:rsidRPr="001E73FE">
        <w:rPr>
          <w:rFonts w:ascii="Times New Roman" w:hAnsi="Times New Roman"/>
          <w:sz w:val="28"/>
          <w:szCs w:val="28"/>
        </w:rPr>
        <w:t>улучшение социального положения семей с</w:t>
      </w:r>
      <w:r w:rsidR="005E7525" w:rsidRPr="001E73FE">
        <w:rPr>
          <w:rFonts w:ascii="Times New Roman" w:hAnsi="Times New Roman"/>
          <w:sz w:val="28"/>
          <w:szCs w:val="28"/>
        </w:rPr>
        <w:t xml:space="preserve"> </w:t>
      </w:r>
      <w:r w:rsidR="00FC4D15" w:rsidRPr="001E73FE">
        <w:rPr>
          <w:rFonts w:ascii="Times New Roman" w:hAnsi="Times New Roman"/>
          <w:sz w:val="28"/>
          <w:szCs w:val="28"/>
        </w:rPr>
        <w:t>детьми</w:t>
      </w:r>
      <w:r w:rsidR="005E7525" w:rsidRPr="001E73FE">
        <w:rPr>
          <w:rFonts w:ascii="Times New Roman" w:hAnsi="Times New Roman"/>
          <w:sz w:val="28"/>
          <w:szCs w:val="28"/>
        </w:rPr>
        <w:t xml:space="preserve"> </w:t>
      </w:r>
      <w:r w:rsidR="00FC4D15" w:rsidRPr="001E73FE">
        <w:rPr>
          <w:rFonts w:ascii="Times New Roman" w:hAnsi="Times New Roman"/>
          <w:sz w:val="28"/>
          <w:szCs w:val="28"/>
        </w:rPr>
        <w:t xml:space="preserve">в </w:t>
      </w:r>
      <w:r w:rsidR="00382CE7" w:rsidRPr="001E73FE">
        <w:rPr>
          <w:rFonts w:ascii="Times New Roman" w:hAnsi="Times New Roman"/>
          <w:sz w:val="28"/>
          <w:szCs w:val="28"/>
        </w:rPr>
        <w:t>Новосибирской области»</w:t>
      </w:r>
    </w:p>
    <w:p w:rsidR="00192E92" w:rsidRPr="001E73FE" w:rsidRDefault="00192E92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9F34B0" w:rsidRPr="001E73FE" w:rsidRDefault="009F34B0" w:rsidP="002412D5">
      <w:pPr>
        <w:autoSpaceDE w:val="0"/>
        <w:autoSpaceDN w:val="0"/>
        <w:adjustRightInd w:val="0"/>
        <w:spacing w:after="0" w:line="240" w:lineRule="auto"/>
        <w:ind w:left="10490"/>
        <w:jc w:val="center"/>
        <w:rPr>
          <w:rFonts w:ascii="Times New Roman" w:hAnsi="Times New Roman"/>
          <w:sz w:val="28"/>
          <w:szCs w:val="28"/>
        </w:rPr>
      </w:pPr>
    </w:p>
    <w:p w:rsidR="00192E92" w:rsidRPr="001E73FE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FE">
        <w:rPr>
          <w:rFonts w:ascii="Times New Roman" w:hAnsi="Times New Roman" w:cs="Times New Roman"/>
          <w:b/>
          <w:sz w:val="28"/>
          <w:szCs w:val="28"/>
        </w:rPr>
        <w:t>ЦЕЛИ, ЗАДАЧИ И ЦЕЛЕВЫЕ ИНДИКАТОРЫ</w:t>
      </w:r>
    </w:p>
    <w:p w:rsidR="000464D5" w:rsidRPr="001E73FE" w:rsidRDefault="000464D5" w:rsidP="0010752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3FE">
        <w:rPr>
          <w:rFonts w:ascii="Times New Roman" w:hAnsi="Times New Roman" w:cs="Times New Roman"/>
          <w:b/>
          <w:sz w:val="28"/>
          <w:szCs w:val="28"/>
        </w:rPr>
        <w:t>государственной программы Новосибирской области</w:t>
      </w:r>
    </w:p>
    <w:p w:rsidR="008E5028" w:rsidRPr="001E73FE" w:rsidRDefault="008E5028" w:rsidP="001075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E217C7" w:rsidRPr="001E73FE" w:rsidRDefault="00E217C7" w:rsidP="0010752E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09"/>
        <w:gridCol w:w="2553"/>
        <w:gridCol w:w="992"/>
        <w:gridCol w:w="850"/>
        <w:gridCol w:w="850"/>
        <w:gridCol w:w="851"/>
        <w:gridCol w:w="851"/>
        <w:gridCol w:w="851"/>
        <w:gridCol w:w="850"/>
        <w:gridCol w:w="851"/>
        <w:gridCol w:w="851"/>
        <w:gridCol w:w="851"/>
        <w:gridCol w:w="2125"/>
      </w:tblGrid>
      <w:tr w:rsidR="00CB5600" w:rsidRPr="001E73FE" w:rsidTr="00C72989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553" w:type="dxa"/>
            <w:vMerge w:val="restart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 xml:space="preserve">Наименование </w:t>
            </w:r>
          </w:p>
          <w:p w:rsidR="00CB5600" w:rsidRPr="001E73FE" w:rsidRDefault="006558C7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целевого индикатора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113" w:right="-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CB5600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656" w:type="dxa"/>
            <w:gridSpan w:val="9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2125" w:type="dxa"/>
            <w:vMerge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B5600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3" w:type="dxa"/>
            <w:vMerge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2013</w:t>
            </w:r>
            <w:r w:rsidR="00A557E5" w:rsidRPr="001E73FE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2014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2015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2016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2019</w:t>
            </w:r>
          </w:p>
        </w:tc>
        <w:tc>
          <w:tcPr>
            <w:tcW w:w="851" w:type="dxa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851" w:type="dxa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2125" w:type="dxa"/>
            <w:vMerge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003A2" w:rsidRPr="001E73FE" w:rsidTr="00C72989">
        <w:trPr>
          <w:trHeight w:val="20"/>
        </w:trPr>
        <w:tc>
          <w:tcPr>
            <w:tcW w:w="2409" w:type="dxa"/>
            <w:shd w:val="clear" w:color="auto" w:fill="auto"/>
          </w:tcPr>
          <w:p w:rsidR="003003A2" w:rsidRPr="001E73FE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53" w:type="dxa"/>
            <w:shd w:val="clear" w:color="auto" w:fill="auto"/>
          </w:tcPr>
          <w:p w:rsidR="003003A2" w:rsidRPr="001E73FE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003A2" w:rsidRPr="001E73FE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3003A2" w:rsidRPr="001E73FE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003A2" w:rsidRPr="001E73FE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3003A2" w:rsidRPr="001E73FE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3003A2" w:rsidRPr="001E73FE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3003A2" w:rsidRPr="001E73FE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3003A2" w:rsidRPr="001E73FE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shd w:val="clear" w:color="auto" w:fill="auto"/>
          </w:tcPr>
          <w:p w:rsidR="003003A2" w:rsidRPr="001E73FE" w:rsidRDefault="003003A2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3003A2" w:rsidRPr="001E73FE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1" w:type="dxa"/>
          </w:tcPr>
          <w:p w:rsidR="003003A2" w:rsidRPr="001E73FE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25" w:type="dxa"/>
            <w:shd w:val="clear" w:color="auto" w:fill="auto"/>
          </w:tcPr>
          <w:p w:rsidR="003003A2" w:rsidRPr="001E73FE" w:rsidRDefault="003003A2" w:rsidP="002412D5">
            <w:pPr>
              <w:pStyle w:val="a7"/>
              <w:widowControl w:val="0"/>
              <w:snapToGrid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C803CB" w:rsidRPr="001E73FE" w:rsidTr="00C72989">
        <w:trPr>
          <w:trHeight w:val="20"/>
        </w:trPr>
        <w:tc>
          <w:tcPr>
            <w:tcW w:w="15735" w:type="dxa"/>
            <w:gridSpan w:val="13"/>
          </w:tcPr>
          <w:p w:rsidR="00C803CB" w:rsidRPr="001E73FE" w:rsidRDefault="00C803CB" w:rsidP="002412D5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Государственная программа Новосибирской области «Развитие системы социальной поддержки населения и улучшение социального положения семей с детьми в Новосибирской области»</w:t>
            </w:r>
          </w:p>
        </w:tc>
      </w:tr>
      <w:tr w:rsidR="00E4099B" w:rsidRPr="001E73FE" w:rsidTr="00C72989">
        <w:trPr>
          <w:trHeight w:val="20"/>
        </w:trPr>
        <w:tc>
          <w:tcPr>
            <w:tcW w:w="2409" w:type="dxa"/>
            <w:shd w:val="clear" w:color="auto" w:fill="auto"/>
          </w:tcPr>
          <w:p w:rsidR="00E4099B" w:rsidRPr="001E73FE" w:rsidRDefault="00E4099B" w:rsidP="00070F8A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  <w:r w:rsidRPr="001E73FE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1. Улучшение социального положения семей с детьми, детей, в</w:t>
            </w:r>
            <w:r w:rsidR="00070F8A" w:rsidRPr="001E73FE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1E73FE">
              <w:rPr>
                <w:rFonts w:ascii="Times New Roman" w:hAnsi="Times New Roman" w:cs="Times New Roman"/>
                <w:i w:val="0"/>
                <w:sz w:val="20"/>
                <w:szCs w:val="20"/>
              </w:rPr>
              <w:t>том числе детей-сирот и</w:t>
            </w:r>
            <w:r w:rsidR="00070F8A" w:rsidRPr="001E73FE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1E73FE">
              <w:rPr>
                <w:rFonts w:ascii="Times New Roman" w:hAnsi="Times New Roman" w:cs="Times New Roman"/>
                <w:i w:val="0"/>
                <w:sz w:val="20"/>
                <w:szCs w:val="20"/>
              </w:rPr>
              <w:t>детей, оставшихся без попечения родителей, лиц из числа детей-сирот и</w:t>
            </w:r>
            <w:r w:rsidR="00070F8A" w:rsidRPr="001E73FE">
              <w:rPr>
                <w:rFonts w:ascii="Times New Roman" w:hAnsi="Times New Roman" w:cs="Times New Roman"/>
                <w:i w:val="0"/>
                <w:sz w:val="20"/>
                <w:szCs w:val="20"/>
              </w:rPr>
              <w:t> </w:t>
            </w:r>
            <w:r w:rsidRPr="001E73FE">
              <w:rPr>
                <w:rFonts w:ascii="Times New Roman" w:hAnsi="Times New Roman" w:cs="Times New Roman"/>
                <w:i w:val="0"/>
                <w:sz w:val="20"/>
                <w:szCs w:val="20"/>
              </w:rPr>
              <w:t xml:space="preserve">детей, оставшихся без попечения родителей, путем создания </w:t>
            </w:r>
            <w:r w:rsidRPr="001E73FE">
              <w:rPr>
                <w:rFonts w:ascii="Times New Roman" w:hAnsi="Times New Roman" w:cs="Times New Roman"/>
                <w:i w:val="0"/>
                <w:sz w:val="20"/>
                <w:szCs w:val="20"/>
              </w:rPr>
              <w:lastRenderedPageBreak/>
              <w:t>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</w:t>
            </w:r>
          </w:p>
        </w:tc>
        <w:tc>
          <w:tcPr>
            <w:tcW w:w="2553" w:type="dxa"/>
            <w:shd w:val="clear" w:color="auto" w:fill="auto"/>
          </w:tcPr>
          <w:p w:rsidR="00E4099B" w:rsidRPr="001E73FE" w:rsidRDefault="00E4099B" w:rsidP="002412D5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E4099B" w:rsidRPr="001E73FE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5" w:type="dxa"/>
            <w:shd w:val="clear" w:color="auto" w:fill="auto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004F" w:rsidRPr="001E73FE" w:rsidTr="00C72989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59004F" w:rsidRPr="001E73FE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Задача</w:t>
            </w:r>
            <w:r w:rsidRPr="001E73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1.1.</w:t>
            </w:r>
          </w:p>
          <w:p w:rsidR="0059004F" w:rsidRPr="001E73FE" w:rsidRDefault="0059004F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 xml:space="preserve">Улучшение качества жизни </w:t>
            </w:r>
            <w:r w:rsidRPr="001E73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семей с детьми, детей, в том числе </w:t>
            </w:r>
            <w:r w:rsidRPr="001E73FE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 xml:space="preserve">детей-инвалидов, </w:t>
            </w:r>
            <w:r w:rsidRPr="001E73FE">
              <w:rPr>
                <w:rFonts w:ascii="Times New Roman" w:hAnsi="Times New Roman"/>
                <w:sz w:val="20"/>
                <w:szCs w:val="20"/>
              </w:rPr>
              <w:t>детей-сирот и детей, оставшихся без попечения родителей</w:t>
            </w:r>
          </w:p>
        </w:tc>
        <w:tc>
          <w:tcPr>
            <w:tcW w:w="2553" w:type="dxa"/>
            <w:shd w:val="clear" w:color="auto" w:fill="auto"/>
          </w:tcPr>
          <w:p w:rsidR="0059004F" w:rsidRPr="001E73FE" w:rsidRDefault="00522618" w:rsidP="002412D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</w:t>
            </w:r>
            <w:r w:rsidR="0059004F" w:rsidRPr="001E73FE">
              <w:rPr>
                <w:rFonts w:ascii="Times New Roman" w:hAnsi="Times New Roman"/>
                <w:sz w:val="20"/>
                <w:szCs w:val="20"/>
              </w:rPr>
              <w:t>. Доля семей с детьми, находящихся в социально опасном положении, в общей численности семей с детьми, состоящих на учете в органах социальной защиты населения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59004F" w:rsidRPr="001E73FE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3,9</w:t>
            </w:r>
          </w:p>
        </w:tc>
        <w:tc>
          <w:tcPr>
            <w:tcW w:w="850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2,37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1,97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1,55</w:t>
            </w:r>
          </w:p>
        </w:tc>
        <w:tc>
          <w:tcPr>
            <w:tcW w:w="850" w:type="dxa"/>
            <w:shd w:val="clear" w:color="auto" w:fill="auto"/>
          </w:tcPr>
          <w:p w:rsidR="0059004F" w:rsidRPr="001E73FE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1,54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6D4AB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1,53</w:t>
            </w:r>
          </w:p>
        </w:tc>
        <w:tc>
          <w:tcPr>
            <w:tcW w:w="851" w:type="dxa"/>
          </w:tcPr>
          <w:p w:rsidR="0059004F" w:rsidRPr="001E73FE" w:rsidRDefault="006D4AB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1,52</w:t>
            </w:r>
          </w:p>
        </w:tc>
        <w:tc>
          <w:tcPr>
            <w:tcW w:w="851" w:type="dxa"/>
          </w:tcPr>
          <w:p w:rsidR="0059004F" w:rsidRPr="001E73FE" w:rsidRDefault="006D4AB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1,51</w:t>
            </w:r>
          </w:p>
        </w:tc>
        <w:tc>
          <w:tcPr>
            <w:tcW w:w="2125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234E28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234E28" w:rsidRPr="001E73FE" w:rsidRDefault="00234E28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234E28" w:rsidRPr="001E73FE" w:rsidRDefault="00522618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</w:t>
            </w:r>
            <w:r w:rsidR="00234E28" w:rsidRPr="001E73FE">
              <w:rPr>
                <w:rFonts w:ascii="Times New Roman" w:hAnsi="Times New Roman"/>
                <w:sz w:val="20"/>
                <w:szCs w:val="20"/>
              </w:rPr>
              <w:t>. Численность семей с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> </w:t>
            </w:r>
            <w:r w:rsidR="00234E28" w:rsidRPr="001E73FE">
              <w:rPr>
                <w:rFonts w:ascii="Times New Roman" w:hAnsi="Times New Roman"/>
                <w:sz w:val="20"/>
                <w:szCs w:val="20"/>
              </w:rPr>
              <w:t>детьми, испытывающими трудности в социальной адаптации, охваченных социальным обслуживанием</w:t>
            </w:r>
          </w:p>
        </w:tc>
        <w:tc>
          <w:tcPr>
            <w:tcW w:w="992" w:type="dxa"/>
            <w:shd w:val="clear" w:color="auto" w:fill="auto"/>
          </w:tcPr>
          <w:p w:rsidR="00234E28" w:rsidRPr="001E73FE" w:rsidRDefault="00234E2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семья</w:t>
            </w:r>
          </w:p>
        </w:tc>
        <w:tc>
          <w:tcPr>
            <w:tcW w:w="850" w:type="dxa"/>
            <w:shd w:val="clear" w:color="auto" w:fill="auto"/>
          </w:tcPr>
          <w:p w:rsidR="00234E28" w:rsidRPr="001E73FE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4E28" w:rsidRPr="001E73FE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1E73FE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1E73FE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34E28" w:rsidRPr="001E73FE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34E28" w:rsidRPr="001E73FE" w:rsidRDefault="006234D9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4446</w:t>
            </w:r>
          </w:p>
        </w:tc>
        <w:tc>
          <w:tcPr>
            <w:tcW w:w="851" w:type="dxa"/>
            <w:shd w:val="clear" w:color="auto" w:fill="auto"/>
          </w:tcPr>
          <w:p w:rsidR="00234E28" w:rsidRPr="001E73FE" w:rsidRDefault="00234E28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851" w:type="dxa"/>
          </w:tcPr>
          <w:p w:rsidR="00234E28" w:rsidRPr="001E73FE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3970</w:t>
            </w:r>
          </w:p>
        </w:tc>
        <w:tc>
          <w:tcPr>
            <w:tcW w:w="851" w:type="dxa"/>
          </w:tcPr>
          <w:p w:rsidR="00234E28" w:rsidRPr="001E73FE" w:rsidRDefault="00234E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3940</w:t>
            </w:r>
          </w:p>
        </w:tc>
        <w:tc>
          <w:tcPr>
            <w:tcW w:w="2125" w:type="dxa"/>
            <w:shd w:val="clear" w:color="auto" w:fill="auto"/>
          </w:tcPr>
          <w:p w:rsidR="00234E28" w:rsidRPr="001E73FE" w:rsidRDefault="00234E2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введен в 20</w:t>
            </w:r>
            <w:r w:rsidR="006234D9" w:rsidRPr="001E73FE">
              <w:rPr>
                <w:rFonts w:ascii="Times New Roman" w:hAnsi="Times New Roman" w:cs="Times New Roman"/>
              </w:rPr>
              <w:t>19</w:t>
            </w:r>
            <w:r w:rsidRPr="001E73FE">
              <w:rPr>
                <w:rFonts w:ascii="Times New Roman" w:hAnsi="Times New Roman" w:cs="Times New Roman"/>
              </w:rPr>
              <w:t xml:space="preserve"> году. Базовое значение – факт 20</w:t>
            </w:r>
            <w:r w:rsidR="006234D9" w:rsidRPr="001E73FE">
              <w:rPr>
                <w:rFonts w:ascii="Times New Roman" w:hAnsi="Times New Roman" w:cs="Times New Roman"/>
              </w:rPr>
              <w:t>18</w:t>
            </w:r>
            <w:r w:rsidRPr="001E73FE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59004F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1E73FE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9004F" w:rsidRPr="001E73FE" w:rsidRDefault="00522618" w:rsidP="00070F8A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</w:t>
            </w:r>
            <w:r w:rsidR="0059004F" w:rsidRPr="001E73FE">
              <w:rPr>
                <w:rFonts w:ascii="Times New Roman" w:hAnsi="Times New Roman"/>
                <w:sz w:val="20"/>
                <w:szCs w:val="20"/>
              </w:rPr>
              <w:t>. Доля детей-инвалидов, получивших социальные и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> </w:t>
            </w:r>
            <w:r w:rsidR="0059004F" w:rsidRPr="001E73FE">
              <w:rPr>
                <w:rFonts w:ascii="Times New Roman" w:hAnsi="Times New Roman"/>
                <w:sz w:val="20"/>
                <w:szCs w:val="20"/>
              </w:rPr>
              <w:t>реабилитационные услуги, в общем количестве детей-инвалидов, проживающих в 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59004F" w:rsidRPr="001E73FE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83,8</w:t>
            </w:r>
          </w:p>
        </w:tc>
        <w:tc>
          <w:tcPr>
            <w:tcW w:w="850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84,0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86,0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86,5</w:t>
            </w:r>
          </w:p>
        </w:tc>
        <w:tc>
          <w:tcPr>
            <w:tcW w:w="851" w:type="dxa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87,3</w:t>
            </w:r>
          </w:p>
        </w:tc>
        <w:tc>
          <w:tcPr>
            <w:tcW w:w="2125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115C6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B115C6" w:rsidRPr="001E73FE" w:rsidRDefault="00B115C6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B115C6" w:rsidRPr="001E73FE" w:rsidRDefault="00522618" w:rsidP="002412D5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</w:t>
            </w:r>
            <w:r w:rsidR="00B115C6" w:rsidRPr="001E73FE">
              <w:rPr>
                <w:rFonts w:ascii="Times New Roman" w:hAnsi="Times New Roman"/>
                <w:sz w:val="20"/>
                <w:szCs w:val="20"/>
              </w:rPr>
              <w:t xml:space="preserve">. Доля многодетных семей со среднедушевым доходом, не превышающим величину прожиточного минимума, установленного в Новосибирской области, получающих ежемесячную денежную выплату в случае рождения после 31.12.2012 третьего или последующих детей до </w:t>
            </w:r>
            <w:r w:rsidR="00B115C6"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достижения ребенком возраста трех лет, в общем количестве семей, обратившихся за данной выплатой</w:t>
            </w:r>
          </w:p>
        </w:tc>
        <w:tc>
          <w:tcPr>
            <w:tcW w:w="992" w:type="dxa"/>
            <w:shd w:val="clear" w:color="auto" w:fill="auto"/>
          </w:tcPr>
          <w:p w:rsidR="00B115C6" w:rsidRPr="001E73FE" w:rsidRDefault="00B115C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B115C6" w:rsidRPr="001E73FE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115C6" w:rsidRPr="001E73FE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1E73FE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1E73FE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1E73FE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B115C6" w:rsidRPr="001E73FE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B115C6" w:rsidRPr="001E73FE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B115C6" w:rsidRPr="001E73FE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B115C6" w:rsidRPr="001E73FE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B115C6" w:rsidRPr="001E73FE" w:rsidRDefault="00B115C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7F28" w:rsidRPr="001E73FE" w:rsidTr="003A7178">
        <w:trPr>
          <w:trHeight w:val="2070"/>
        </w:trPr>
        <w:tc>
          <w:tcPr>
            <w:tcW w:w="2409" w:type="dxa"/>
            <w:vMerge/>
            <w:shd w:val="clear" w:color="auto" w:fill="auto"/>
          </w:tcPr>
          <w:p w:rsidR="00177F28" w:rsidRPr="001E73FE" w:rsidRDefault="00177F28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177F28" w:rsidRPr="001E73FE" w:rsidRDefault="00177F28" w:rsidP="00106464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5.Число семей с тремя и более детьми, которые в отчетном году получат ежемесячную денежную выплату в случае рождения третьего ребенка или последующих детей до достижения ребенком возраста 3 лет*</w:t>
            </w:r>
          </w:p>
        </w:tc>
        <w:tc>
          <w:tcPr>
            <w:tcW w:w="992" w:type="dxa"/>
            <w:shd w:val="clear" w:color="auto" w:fill="auto"/>
          </w:tcPr>
          <w:p w:rsidR="00177F28" w:rsidRPr="001E73FE" w:rsidRDefault="00177F28" w:rsidP="00FD31A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получатели</w:t>
            </w:r>
          </w:p>
        </w:tc>
        <w:tc>
          <w:tcPr>
            <w:tcW w:w="850" w:type="dxa"/>
            <w:shd w:val="clear" w:color="auto" w:fill="auto"/>
          </w:tcPr>
          <w:p w:rsidR="00177F28" w:rsidRPr="001E73FE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7F28" w:rsidRPr="001E73FE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77F28" w:rsidRPr="001E73FE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77F28" w:rsidRPr="001E73FE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77F28" w:rsidRPr="001E73FE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77F28" w:rsidRPr="001E73FE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77F28" w:rsidRPr="001E73FE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12 079</w:t>
            </w:r>
          </w:p>
        </w:tc>
        <w:tc>
          <w:tcPr>
            <w:tcW w:w="851" w:type="dxa"/>
          </w:tcPr>
          <w:p w:rsidR="00177F28" w:rsidRPr="001E73FE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17 000</w:t>
            </w:r>
          </w:p>
        </w:tc>
        <w:tc>
          <w:tcPr>
            <w:tcW w:w="851" w:type="dxa"/>
          </w:tcPr>
          <w:p w:rsidR="00177F28" w:rsidRPr="001E73FE" w:rsidRDefault="00177F2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17 500</w:t>
            </w:r>
          </w:p>
        </w:tc>
        <w:tc>
          <w:tcPr>
            <w:tcW w:w="2125" w:type="dxa"/>
            <w:shd w:val="clear" w:color="auto" w:fill="auto"/>
          </w:tcPr>
          <w:p w:rsidR="00177F28" w:rsidRPr="001E73FE" w:rsidRDefault="00177F28" w:rsidP="000C5BCD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введен в 2020 году. Базовое значение – факт 2019 года</w:t>
            </w:r>
          </w:p>
        </w:tc>
      </w:tr>
      <w:tr w:rsidR="00A52688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A52688" w:rsidRPr="001E73FE" w:rsidRDefault="00A52688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A52688" w:rsidRPr="001E73FE" w:rsidRDefault="00177F28" w:rsidP="00070F8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6</w:t>
            </w:r>
            <w:r w:rsidR="00A52688" w:rsidRPr="001E73FE">
              <w:rPr>
                <w:rFonts w:ascii="Times New Roman" w:hAnsi="Times New Roman"/>
                <w:sz w:val="20"/>
                <w:szCs w:val="20"/>
              </w:rPr>
              <w:t>. Отношение численности третьих или последующих детей (родных, усыновленных), родившихся в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> </w:t>
            </w:r>
            <w:r w:rsidR="00A52688" w:rsidRPr="001E73FE">
              <w:rPr>
                <w:rFonts w:ascii="Times New Roman" w:hAnsi="Times New Roman"/>
                <w:sz w:val="20"/>
                <w:szCs w:val="20"/>
              </w:rPr>
              <w:t>отчетном финансовом году, к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> </w:t>
            </w:r>
            <w:r w:rsidR="00A52688" w:rsidRPr="001E73FE">
              <w:rPr>
                <w:rFonts w:ascii="Times New Roman" w:hAnsi="Times New Roman"/>
                <w:sz w:val="20"/>
                <w:szCs w:val="20"/>
              </w:rPr>
              <w:t>численности детей указанной категории, родившихся в году, предшествующем отчетном</w:t>
            </w:r>
            <w:r w:rsidR="00E42A07" w:rsidRPr="001E73FE">
              <w:rPr>
                <w:rFonts w:ascii="Times New Roman" w:hAnsi="Times New Roman"/>
                <w:sz w:val="20"/>
                <w:szCs w:val="20"/>
              </w:rPr>
              <w:t>у году, в Новосибирской области</w:t>
            </w:r>
            <w:r w:rsidR="004B5977" w:rsidRPr="001E73F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A52688" w:rsidRPr="001E73FE" w:rsidRDefault="00A5268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условных единиц</w:t>
            </w:r>
          </w:p>
        </w:tc>
        <w:tc>
          <w:tcPr>
            <w:tcW w:w="850" w:type="dxa"/>
            <w:shd w:val="clear" w:color="auto" w:fill="auto"/>
          </w:tcPr>
          <w:p w:rsidR="00A52688" w:rsidRPr="001E73FE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A52688" w:rsidRPr="001E73FE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1E73FE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A52688" w:rsidRPr="001E73FE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A52688" w:rsidRPr="001E73FE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0" w:type="dxa"/>
            <w:shd w:val="clear" w:color="auto" w:fill="auto"/>
          </w:tcPr>
          <w:p w:rsidR="00A52688" w:rsidRPr="001E73FE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1,035</w:t>
            </w:r>
          </w:p>
        </w:tc>
        <w:tc>
          <w:tcPr>
            <w:tcW w:w="851" w:type="dxa"/>
            <w:shd w:val="clear" w:color="auto" w:fill="auto"/>
          </w:tcPr>
          <w:p w:rsidR="00A52688" w:rsidRPr="001E73FE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52688" w:rsidRPr="001E73FE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A52688" w:rsidRPr="001E73FE" w:rsidRDefault="00A5268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540304" w:rsidRPr="001E73FE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исключен с 2019 года</w:t>
            </w:r>
          </w:p>
        </w:tc>
      </w:tr>
      <w:tr w:rsidR="0059004F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9004F" w:rsidRPr="001E73FE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</w:tcPr>
          <w:p w:rsidR="0059004F" w:rsidRPr="001E73FE" w:rsidRDefault="00177F28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7</w:t>
            </w:r>
            <w:r w:rsidR="0059004F" w:rsidRPr="001E73FE">
              <w:rPr>
                <w:rFonts w:ascii="Times New Roman" w:hAnsi="Times New Roman"/>
                <w:sz w:val="20"/>
                <w:szCs w:val="20"/>
              </w:rPr>
              <w:t>.</w:t>
            </w:r>
            <w:r w:rsidR="00604C11" w:rsidRPr="001E73FE">
              <w:rPr>
                <w:rFonts w:ascii="Times New Roman" w:hAnsi="Times New Roman"/>
                <w:sz w:val="20"/>
                <w:szCs w:val="20"/>
              </w:rPr>
              <w:t> </w:t>
            </w:r>
            <w:r w:rsidR="0059004F" w:rsidRPr="001E73FE">
              <w:rPr>
                <w:rFonts w:ascii="Times New Roman" w:hAnsi="Times New Roman"/>
                <w:sz w:val="20"/>
                <w:szCs w:val="20"/>
              </w:rPr>
              <w:t xml:space="preserve">Суммарный коэффициент </w:t>
            </w:r>
            <w:r w:rsidR="00E42A07" w:rsidRPr="001E73FE">
              <w:rPr>
                <w:rFonts w:ascii="Times New Roman" w:hAnsi="Times New Roman"/>
                <w:sz w:val="20"/>
                <w:szCs w:val="20"/>
              </w:rPr>
              <w:t>рождаемости</w:t>
            </w:r>
          </w:p>
        </w:tc>
        <w:tc>
          <w:tcPr>
            <w:tcW w:w="992" w:type="dxa"/>
            <w:shd w:val="clear" w:color="auto" w:fill="auto"/>
          </w:tcPr>
          <w:p w:rsidR="0059004F" w:rsidRPr="001E73FE" w:rsidRDefault="0059004F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  <w:lang w:eastAsia="ru-RU"/>
              </w:rPr>
              <w:t>1,6</w:t>
            </w:r>
            <w:r w:rsidR="008066DE" w:rsidRPr="001E73FE">
              <w:rPr>
                <w:rFonts w:ascii="Times New Roman" w:hAnsi="Times New Roman" w:cs="Times New Roman"/>
                <w:lang w:eastAsia="ru-RU"/>
              </w:rPr>
              <w:t>26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1F2AC3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1,6</w:t>
            </w:r>
            <w:r w:rsidR="00ED2227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851" w:type="dxa"/>
          </w:tcPr>
          <w:p w:rsidR="0059004F" w:rsidRPr="001E73FE" w:rsidRDefault="001F2AC3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1,</w:t>
            </w:r>
            <w:r w:rsidR="00ED2227" w:rsidRPr="001E73FE">
              <w:rPr>
                <w:rFonts w:ascii="Times New Roman" w:hAnsi="Times New Roman"/>
                <w:sz w:val="20"/>
                <w:szCs w:val="20"/>
              </w:rPr>
              <w:t>708</w:t>
            </w:r>
          </w:p>
        </w:tc>
        <w:tc>
          <w:tcPr>
            <w:tcW w:w="851" w:type="dxa"/>
          </w:tcPr>
          <w:p w:rsidR="0059004F" w:rsidRPr="001E73FE" w:rsidRDefault="001F2AC3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1,</w:t>
            </w:r>
            <w:r w:rsidR="00ED2227" w:rsidRPr="001E73FE">
              <w:rPr>
                <w:rFonts w:ascii="Times New Roman" w:hAnsi="Times New Roman"/>
                <w:sz w:val="20"/>
                <w:szCs w:val="20"/>
              </w:rPr>
              <w:t>727</w:t>
            </w:r>
          </w:p>
        </w:tc>
        <w:tc>
          <w:tcPr>
            <w:tcW w:w="2125" w:type="dxa"/>
            <w:shd w:val="clear" w:color="auto" w:fill="auto"/>
          </w:tcPr>
          <w:p w:rsidR="0059004F" w:rsidRPr="001E73FE" w:rsidRDefault="00FE41FC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 xml:space="preserve">В 2019-2020 годах целевой индикатор </w:t>
            </w:r>
            <w:r w:rsidR="009D4EAA" w:rsidRPr="001E73FE">
              <w:rPr>
                <w:rFonts w:ascii="Times New Roman" w:hAnsi="Times New Roman" w:cs="Times New Roman"/>
              </w:rPr>
              <w:t>РП</w:t>
            </w:r>
            <w:r w:rsidR="00C121C3" w:rsidRPr="001E73F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59004F" w:rsidRPr="001E73FE">
              <w:rPr>
                <w:rFonts w:ascii="Times New Roman" w:hAnsi="Times New Roman" w:cs="Times New Roman"/>
              </w:rPr>
              <w:t>Целевой индикатор введен в</w:t>
            </w:r>
            <w:r w:rsidR="00070F8A" w:rsidRPr="001E73FE">
              <w:rPr>
                <w:rFonts w:ascii="Times New Roman" w:hAnsi="Times New Roman" w:cs="Times New Roman"/>
              </w:rPr>
              <w:t> </w:t>
            </w:r>
            <w:r w:rsidR="0059004F" w:rsidRPr="001E73FE">
              <w:rPr>
                <w:rFonts w:ascii="Times New Roman" w:hAnsi="Times New Roman" w:cs="Times New Roman"/>
              </w:rPr>
              <w:t xml:space="preserve">2019 году. Базовое значение – </w:t>
            </w:r>
            <w:r w:rsidR="00220F92" w:rsidRPr="001E73FE">
              <w:rPr>
                <w:rFonts w:ascii="Times New Roman" w:hAnsi="Times New Roman" w:cs="Times New Roman"/>
              </w:rPr>
              <w:t xml:space="preserve">факт за </w:t>
            </w:r>
            <w:r w:rsidR="0059004F" w:rsidRPr="001E73FE">
              <w:rPr>
                <w:rFonts w:ascii="Times New Roman" w:hAnsi="Times New Roman" w:cs="Times New Roman"/>
              </w:rPr>
              <w:t>2018 год</w:t>
            </w:r>
          </w:p>
        </w:tc>
      </w:tr>
      <w:tr w:rsidR="00344C1A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344C1A" w:rsidRPr="001E73FE" w:rsidRDefault="00344C1A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</w:tcPr>
          <w:p w:rsidR="00344C1A" w:rsidRPr="001E73FE" w:rsidRDefault="00177F28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8</w:t>
            </w:r>
            <w:r w:rsidR="00344C1A" w:rsidRPr="001E73FE">
              <w:rPr>
                <w:rFonts w:ascii="Times New Roman" w:hAnsi="Times New Roman"/>
                <w:sz w:val="20"/>
                <w:szCs w:val="20"/>
              </w:rPr>
              <w:t>. Суммарный коэффициент рождаемости вторых детей</w:t>
            </w:r>
            <w:r w:rsidR="004B5977" w:rsidRPr="001E73F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44C1A" w:rsidRPr="001E73FE" w:rsidRDefault="00344C1A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73F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1E73FE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0,540</w:t>
            </w:r>
          </w:p>
        </w:tc>
        <w:tc>
          <w:tcPr>
            <w:tcW w:w="851" w:type="dxa"/>
          </w:tcPr>
          <w:p w:rsidR="00344C1A" w:rsidRPr="001E73FE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0,572</w:t>
            </w:r>
          </w:p>
        </w:tc>
        <w:tc>
          <w:tcPr>
            <w:tcW w:w="851" w:type="dxa"/>
          </w:tcPr>
          <w:p w:rsidR="00344C1A" w:rsidRPr="001E73FE" w:rsidRDefault="0082189B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344C1A" w:rsidRPr="001E73FE" w:rsidRDefault="00344C1A" w:rsidP="00344C1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РП</w:t>
            </w:r>
            <w:r w:rsidRPr="001E73F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E73FE">
              <w:rPr>
                <w:rFonts w:ascii="Times New Roman" w:hAnsi="Times New Roman" w:cs="Times New Roman"/>
              </w:rPr>
              <w:t>Целевой индикатор введен в 2020году. Базовое значение - 2019 год</w:t>
            </w:r>
            <w:r w:rsidR="009E4DDF" w:rsidRPr="001E73FE">
              <w:rPr>
                <w:rFonts w:ascii="Times New Roman" w:hAnsi="Times New Roman" w:cs="Times New Roman"/>
              </w:rPr>
              <w:t>. Целевой индикатор исключен с 2021 года</w:t>
            </w:r>
          </w:p>
        </w:tc>
      </w:tr>
      <w:tr w:rsidR="00344C1A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344C1A" w:rsidRPr="001E73FE" w:rsidRDefault="00344C1A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</w:tcPr>
          <w:p w:rsidR="00344C1A" w:rsidRPr="001E73FE" w:rsidRDefault="00177F28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</w:t>
            </w:r>
            <w:r w:rsidR="00344C1A" w:rsidRPr="001E73FE">
              <w:rPr>
                <w:rFonts w:ascii="Times New Roman" w:hAnsi="Times New Roman"/>
                <w:sz w:val="20"/>
                <w:szCs w:val="20"/>
              </w:rPr>
              <w:t xml:space="preserve">. Суммарный </w:t>
            </w:r>
            <w:r w:rsidR="00344C1A"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коэффициент рождаемости третьих и последующих детей</w:t>
            </w:r>
            <w:r w:rsidR="004B5977" w:rsidRPr="001E73F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44C1A" w:rsidRPr="001E73FE" w:rsidRDefault="00344C1A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единиц</w:t>
            </w:r>
          </w:p>
        </w:tc>
        <w:tc>
          <w:tcPr>
            <w:tcW w:w="850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E73FE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1E73FE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0,329</w:t>
            </w:r>
          </w:p>
        </w:tc>
        <w:tc>
          <w:tcPr>
            <w:tcW w:w="851" w:type="dxa"/>
          </w:tcPr>
          <w:p w:rsidR="00344C1A" w:rsidRPr="001E73FE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0,385</w:t>
            </w:r>
          </w:p>
        </w:tc>
        <w:tc>
          <w:tcPr>
            <w:tcW w:w="851" w:type="dxa"/>
          </w:tcPr>
          <w:p w:rsidR="00344C1A" w:rsidRPr="001E73FE" w:rsidRDefault="0082189B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344C1A" w:rsidRPr="001E73FE" w:rsidRDefault="00344C1A" w:rsidP="00344C1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РП</w:t>
            </w:r>
            <w:r w:rsidRPr="001E73F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E73FE">
              <w:rPr>
                <w:rFonts w:ascii="Times New Roman" w:hAnsi="Times New Roman" w:cs="Times New Roman"/>
              </w:rPr>
              <w:t xml:space="preserve">Целевой </w:t>
            </w:r>
            <w:r w:rsidRPr="001E73FE">
              <w:rPr>
                <w:rFonts w:ascii="Times New Roman" w:hAnsi="Times New Roman" w:cs="Times New Roman"/>
              </w:rPr>
              <w:lastRenderedPageBreak/>
              <w:t>индикатор введен в 2020году. Базовое значение - 2019 год</w:t>
            </w:r>
            <w:r w:rsidR="009E4DDF" w:rsidRPr="001E73FE">
              <w:rPr>
                <w:rFonts w:ascii="Times New Roman" w:hAnsi="Times New Roman" w:cs="Times New Roman"/>
              </w:rPr>
              <w:t>. Целевой индикатор исключен с 2021 года</w:t>
            </w:r>
          </w:p>
        </w:tc>
      </w:tr>
      <w:tr w:rsidR="0059004F" w:rsidRPr="001E73FE" w:rsidTr="00C72989">
        <w:trPr>
          <w:trHeight w:val="20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59004F" w:rsidRPr="001E73FE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FFFFFF"/>
          </w:tcPr>
          <w:p w:rsidR="0059004F" w:rsidRPr="001E73FE" w:rsidRDefault="00177F28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</w:t>
            </w:r>
            <w:r w:rsidR="0059004F" w:rsidRPr="001E73FE">
              <w:rPr>
                <w:rFonts w:ascii="Times New Roman" w:hAnsi="Times New Roman"/>
                <w:sz w:val="20"/>
                <w:szCs w:val="20"/>
              </w:rPr>
              <w:t>. Коэффициент рож</w:t>
            </w:r>
            <w:r w:rsidR="00904BFA" w:rsidRPr="001E73FE">
              <w:rPr>
                <w:rFonts w:ascii="Times New Roman" w:hAnsi="Times New Roman"/>
                <w:sz w:val="20"/>
                <w:szCs w:val="20"/>
              </w:rPr>
              <w:t>даемости в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> </w:t>
            </w:r>
            <w:r w:rsidR="00904BFA" w:rsidRPr="001E73FE">
              <w:rPr>
                <w:rFonts w:ascii="Times New Roman" w:hAnsi="Times New Roman"/>
                <w:sz w:val="20"/>
                <w:szCs w:val="20"/>
              </w:rPr>
              <w:t>возрастной группе 25-</w:t>
            </w:r>
            <w:r w:rsidR="0059004F" w:rsidRPr="001E73FE">
              <w:rPr>
                <w:rFonts w:ascii="Times New Roman" w:hAnsi="Times New Roman"/>
                <w:sz w:val="20"/>
                <w:szCs w:val="20"/>
              </w:rPr>
              <w:t>29 лет (число родившихся на 1000 женщин соответствующего возраста)</w:t>
            </w:r>
            <w:r w:rsidR="004B5977" w:rsidRPr="001E73F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9004F" w:rsidRPr="001E73FE" w:rsidRDefault="00682C4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1E73FE" w:rsidRDefault="00904BFA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>94,7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>102,9</w:t>
            </w:r>
          </w:p>
        </w:tc>
        <w:tc>
          <w:tcPr>
            <w:tcW w:w="851" w:type="dxa"/>
          </w:tcPr>
          <w:p w:rsidR="0059004F" w:rsidRPr="001E73FE" w:rsidRDefault="0059004F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>105,2</w:t>
            </w:r>
          </w:p>
        </w:tc>
        <w:tc>
          <w:tcPr>
            <w:tcW w:w="851" w:type="dxa"/>
          </w:tcPr>
          <w:p w:rsidR="0059004F" w:rsidRPr="001E73FE" w:rsidRDefault="0082189B" w:rsidP="002412D5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59004F" w:rsidRPr="001E73FE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РП</w:t>
            </w:r>
            <w:r w:rsidR="00C121C3" w:rsidRPr="001E73F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C121C3" w:rsidRPr="001E73FE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8066DE" w:rsidRPr="001E73FE">
              <w:rPr>
                <w:rFonts w:ascii="Times New Roman" w:hAnsi="Times New Roman" w:cs="Times New Roman"/>
                <w:szCs w:val="22"/>
              </w:rPr>
              <w:t>Целевой индикатор введен в</w:t>
            </w:r>
            <w:r w:rsidR="00070F8A" w:rsidRPr="001E73FE">
              <w:rPr>
                <w:rFonts w:ascii="Times New Roman" w:hAnsi="Times New Roman" w:cs="Times New Roman"/>
                <w:szCs w:val="22"/>
              </w:rPr>
              <w:t> </w:t>
            </w:r>
            <w:r w:rsidR="008066DE" w:rsidRPr="001E73FE">
              <w:rPr>
                <w:rFonts w:ascii="Times New Roman" w:hAnsi="Times New Roman" w:cs="Times New Roman"/>
                <w:szCs w:val="22"/>
              </w:rPr>
              <w:t>2019 году</w:t>
            </w:r>
            <w:r w:rsidR="008066DE" w:rsidRPr="001E73F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="00F41627" w:rsidRPr="001E73FE">
              <w:rPr>
                <w:rFonts w:ascii="Times New Roman" w:hAnsi="Times New Roman" w:cs="Times New Roman"/>
              </w:rPr>
              <w:t>Базовое значение – факт 201</w:t>
            </w:r>
            <w:r w:rsidR="00904BFA" w:rsidRPr="001E73FE">
              <w:rPr>
                <w:rFonts w:ascii="Times New Roman" w:hAnsi="Times New Roman" w:cs="Times New Roman"/>
              </w:rPr>
              <w:t>8</w:t>
            </w:r>
            <w:r w:rsidR="00070F8A" w:rsidRPr="001E73FE">
              <w:rPr>
                <w:rFonts w:ascii="Times New Roman" w:hAnsi="Times New Roman" w:cs="Times New Roman"/>
              </w:rPr>
              <w:t xml:space="preserve"> </w:t>
            </w:r>
            <w:r w:rsidR="00F41627" w:rsidRPr="001E73FE">
              <w:rPr>
                <w:rFonts w:ascii="Times New Roman" w:hAnsi="Times New Roman" w:cs="Times New Roman"/>
              </w:rPr>
              <w:t>года</w:t>
            </w:r>
            <w:r w:rsidR="009E4DDF" w:rsidRPr="001E73FE">
              <w:rPr>
                <w:rFonts w:ascii="Times New Roman" w:hAnsi="Times New Roman" w:cs="Times New Roman"/>
              </w:rPr>
              <w:t>. Целевой индикатор исключен с 2021 года</w:t>
            </w:r>
          </w:p>
        </w:tc>
      </w:tr>
      <w:tr w:rsidR="0059004F" w:rsidRPr="001E73FE" w:rsidTr="00C72989">
        <w:trPr>
          <w:trHeight w:val="20"/>
        </w:trPr>
        <w:tc>
          <w:tcPr>
            <w:tcW w:w="2409" w:type="dxa"/>
            <w:vMerge/>
            <w:tcBorders>
              <w:top w:val="nil"/>
              <w:bottom w:val="nil"/>
            </w:tcBorders>
            <w:shd w:val="clear" w:color="auto" w:fill="auto"/>
          </w:tcPr>
          <w:p w:rsidR="0059004F" w:rsidRPr="001E73FE" w:rsidRDefault="0059004F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  <w:shd w:val="clear" w:color="auto" w:fill="FFFFFF"/>
          </w:tcPr>
          <w:p w:rsidR="0059004F" w:rsidRPr="001E73FE" w:rsidRDefault="00177F28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11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>. </w:t>
            </w:r>
            <w:r w:rsidR="0059004F" w:rsidRPr="001E73FE">
              <w:rPr>
                <w:rFonts w:ascii="Times New Roman" w:hAnsi="Times New Roman"/>
                <w:sz w:val="20"/>
                <w:szCs w:val="20"/>
              </w:rPr>
              <w:t>Коэффициент рож</w:t>
            </w:r>
            <w:r w:rsidR="00904BFA" w:rsidRPr="001E73FE">
              <w:rPr>
                <w:rFonts w:ascii="Times New Roman" w:hAnsi="Times New Roman"/>
                <w:sz w:val="20"/>
                <w:szCs w:val="20"/>
              </w:rPr>
              <w:t>даемости в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> </w:t>
            </w:r>
            <w:r w:rsidR="00904BFA" w:rsidRPr="001E73FE">
              <w:rPr>
                <w:rFonts w:ascii="Times New Roman" w:hAnsi="Times New Roman"/>
                <w:sz w:val="20"/>
                <w:szCs w:val="20"/>
              </w:rPr>
              <w:t>возрастной группе 30-</w:t>
            </w:r>
            <w:r w:rsidR="0059004F" w:rsidRPr="001E73FE">
              <w:rPr>
                <w:rFonts w:ascii="Times New Roman" w:hAnsi="Times New Roman"/>
                <w:sz w:val="20"/>
                <w:szCs w:val="20"/>
              </w:rPr>
              <w:t>34 лет (число родившихся на 1000 же</w:t>
            </w:r>
            <w:r w:rsidR="00D107DB" w:rsidRPr="001E73FE">
              <w:rPr>
                <w:rFonts w:ascii="Times New Roman" w:hAnsi="Times New Roman"/>
                <w:sz w:val="20"/>
                <w:szCs w:val="20"/>
              </w:rPr>
              <w:t>нщин соответствующего возраста)</w:t>
            </w:r>
            <w:r w:rsidR="004B5977" w:rsidRPr="001E73F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59004F" w:rsidRPr="001E73FE" w:rsidRDefault="00682C4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9004F" w:rsidRPr="001E73FE" w:rsidRDefault="002A053C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>82</w:t>
            </w:r>
          </w:p>
        </w:tc>
        <w:tc>
          <w:tcPr>
            <w:tcW w:w="851" w:type="dxa"/>
            <w:shd w:val="clear" w:color="auto" w:fill="auto"/>
          </w:tcPr>
          <w:p w:rsidR="0059004F" w:rsidRPr="001E73FE" w:rsidRDefault="0059004F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>90,1</w:t>
            </w:r>
          </w:p>
        </w:tc>
        <w:tc>
          <w:tcPr>
            <w:tcW w:w="851" w:type="dxa"/>
          </w:tcPr>
          <w:p w:rsidR="0059004F" w:rsidRPr="001E73FE" w:rsidRDefault="0059004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>94,5</w:t>
            </w:r>
          </w:p>
        </w:tc>
        <w:tc>
          <w:tcPr>
            <w:tcW w:w="851" w:type="dxa"/>
          </w:tcPr>
          <w:p w:rsidR="0059004F" w:rsidRPr="001E73FE" w:rsidRDefault="0082189B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59004F" w:rsidRPr="001E73FE" w:rsidRDefault="009D4EA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РП</w:t>
            </w:r>
            <w:r w:rsidR="00C121C3" w:rsidRPr="001E73FE">
              <w:rPr>
                <w:rFonts w:ascii="Times New Roman" w:hAnsi="Times New Roman" w:cs="Times New Roman"/>
              </w:rPr>
              <w:t xml:space="preserve">. </w:t>
            </w:r>
            <w:r w:rsidR="008066DE" w:rsidRPr="001E73FE">
              <w:rPr>
                <w:rFonts w:ascii="Times New Roman" w:hAnsi="Times New Roman" w:cs="Times New Roman"/>
              </w:rPr>
              <w:t>Целевой индикатор введен в</w:t>
            </w:r>
            <w:r w:rsidR="00070F8A" w:rsidRPr="001E73FE">
              <w:rPr>
                <w:rFonts w:ascii="Times New Roman" w:hAnsi="Times New Roman" w:cs="Times New Roman"/>
              </w:rPr>
              <w:t> </w:t>
            </w:r>
            <w:r w:rsidR="008066DE" w:rsidRPr="001E73FE">
              <w:rPr>
                <w:rFonts w:ascii="Times New Roman" w:hAnsi="Times New Roman" w:cs="Times New Roman"/>
              </w:rPr>
              <w:t xml:space="preserve">2019 году. </w:t>
            </w:r>
            <w:r w:rsidR="00F41627" w:rsidRPr="001E73FE">
              <w:rPr>
                <w:rFonts w:ascii="Times New Roman" w:hAnsi="Times New Roman" w:cs="Times New Roman"/>
              </w:rPr>
              <w:t>Базовое значение – факт 201</w:t>
            </w:r>
            <w:r w:rsidR="00904BFA" w:rsidRPr="001E73FE">
              <w:rPr>
                <w:rFonts w:ascii="Times New Roman" w:hAnsi="Times New Roman" w:cs="Times New Roman"/>
              </w:rPr>
              <w:t>8</w:t>
            </w:r>
            <w:r w:rsidR="00F41627" w:rsidRPr="001E73FE">
              <w:rPr>
                <w:rFonts w:ascii="Times New Roman" w:hAnsi="Times New Roman" w:cs="Times New Roman"/>
              </w:rPr>
              <w:t> года</w:t>
            </w:r>
            <w:r w:rsidR="009E4DDF" w:rsidRPr="001E73FE">
              <w:rPr>
                <w:rFonts w:ascii="Times New Roman" w:hAnsi="Times New Roman" w:cs="Times New Roman"/>
              </w:rPr>
              <w:t>. Целевой индикатор исключен с 2021 года</w:t>
            </w:r>
          </w:p>
        </w:tc>
      </w:tr>
      <w:tr w:rsidR="00344C1A" w:rsidRPr="001E73FE" w:rsidTr="00C72989">
        <w:trPr>
          <w:trHeight w:val="20"/>
        </w:trPr>
        <w:tc>
          <w:tcPr>
            <w:tcW w:w="2409" w:type="dxa"/>
            <w:tcBorders>
              <w:top w:val="nil"/>
            </w:tcBorders>
            <w:shd w:val="clear" w:color="auto" w:fill="auto"/>
          </w:tcPr>
          <w:p w:rsidR="00344C1A" w:rsidRPr="001E73FE" w:rsidRDefault="00344C1A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FFFFFF"/>
          </w:tcPr>
          <w:p w:rsidR="00344C1A" w:rsidRPr="001E73FE" w:rsidRDefault="00177F28" w:rsidP="00070F8A">
            <w:pPr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12</w:t>
            </w:r>
            <w:r w:rsidR="00344C1A" w:rsidRPr="001E73FE">
              <w:rPr>
                <w:rFonts w:ascii="Times New Roman" w:hAnsi="Times New Roman"/>
                <w:sz w:val="20"/>
                <w:szCs w:val="20"/>
              </w:rPr>
              <w:t>. Ко</w:t>
            </w:r>
            <w:r w:rsidR="003D5183" w:rsidRPr="001E73FE">
              <w:rPr>
                <w:rFonts w:ascii="Times New Roman" w:hAnsi="Times New Roman"/>
                <w:sz w:val="20"/>
                <w:szCs w:val="20"/>
              </w:rPr>
              <w:t>эффициент рождаемости в возрастной группе</w:t>
            </w:r>
            <w:r w:rsidR="00344C1A" w:rsidRPr="001E73FE">
              <w:rPr>
                <w:rFonts w:ascii="Times New Roman" w:hAnsi="Times New Roman"/>
                <w:sz w:val="20"/>
                <w:szCs w:val="20"/>
              </w:rPr>
              <w:t xml:space="preserve"> 35-39 лет</w:t>
            </w:r>
            <w:r w:rsidR="003D5183" w:rsidRPr="001E73FE">
              <w:rPr>
                <w:rFonts w:ascii="Times New Roman" w:hAnsi="Times New Roman"/>
                <w:sz w:val="20"/>
                <w:szCs w:val="20"/>
              </w:rPr>
              <w:t xml:space="preserve"> (число родившихся на 1000 женщин соответствующего возраста)</w:t>
            </w:r>
            <w:r w:rsidR="004B5977" w:rsidRPr="001E73F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44C1A" w:rsidRPr="001E73FE" w:rsidRDefault="003D518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1E73FE" w:rsidRDefault="00344C1A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44C1A" w:rsidRPr="001E73FE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44C1A" w:rsidRPr="001E73FE" w:rsidRDefault="00344C1A" w:rsidP="002412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>41,5</w:t>
            </w:r>
          </w:p>
        </w:tc>
        <w:tc>
          <w:tcPr>
            <w:tcW w:w="851" w:type="dxa"/>
          </w:tcPr>
          <w:p w:rsidR="00344C1A" w:rsidRPr="001E73FE" w:rsidRDefault="00344C1A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>46,08</w:t>
            </w:r>
          </w:p>
        </w:tc>
        <w:tc>
          <w:tcPr>
            <w:tcW w:w="851" w:type="dxa"/>
          </w:tcPr>
          <w:p w:rsidR="00344C1A" w:rsidRPr="001E73FE" w:rsidRDefault="0082189B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4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344C1A" w:rsidRPr="001E73FE" w:rsidRDefault="00344C1A" w:rsidP="00070F8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РП</w:t>
            </w:r>
            <w:r w:rsidRPr="001E73FE">
              <w:rPr>
                <w:rFonts w:ascii="Times New Roman" w:hAnsi="Times New Roman" w:cs="Times New Roman"/>
                <w:sz w:val="22"/>
                <w:szCs w:val="22"/>
              </w:rPr>
              <w:t xml:space="preserve">. </w:t>
            </w:r>
            <w:r w:rsidRPr="001E73FE">
              <w:rPr>
                <w:rFonts w:ascii="Times New Roman" w:hAnsi="Times New Roman" w:cs="Times New Roman"/>
              </w:rPr>
              <w:t xml:space="preserve">Целевой индикатор введен в 2020году. Базовое значение </w:t>
            </w:r>
            <w:r w:rsidR="00CB1ABB" w:rsidRPr="001E73FE">
              <w:rPr>
                <w:rFonts w:ascii="Times New Roman" w:hAnsi="Times New Roman" w:cs="Times New Roman"/>
              </w:rPr>
              <w:t>–</w:t>
            </w:r>
            <w:r w:rsidRPr="001E73FE">
              <w:rPr>
                <w:rFonts w:ascii="Times New Roman" w:hAnsi="Times New Roman" w:cs="Times New Roman"/>
              </w:rPr>
              <w:t xml:space="preserve"> </w:t>
            </w:r>
            <w:r w:rsidR="00CB1ABB" w:rsidRPr="001E73FE">
              <w:rPr>
                <w:rFonts w:ascii="Times New Roman" w:hAnsi="Times New Roman" w:cs="Times New Roman"/>
              </w:rPr>
              <w:t xml:space="preserve">факт </w:t>
            </w:r>
            <w:r w:rsidRPr="001E73FE">
              <w:rPr>
                <w:rFonts w:ascii="Times New Roman" w:hAnsi="Times New Roman" w:cs="Times New Roman"/>
              </w:rPr>
              <w:t>2019 год</w:t>
            </w:r>
            <w:r w:rsidR="009E4DDF" w:rsidRPr="001E73FE">
              <w:rPr>
                <w:rFonts w:ascii="Times New Roman" w:hAnsi="Times New Roman" w:cs="Times New Roman"/>
              </w:rPr>
              <w:t>. Целевой индикатор исключен с 2021 года</w:t>
            </w:r>
          </w:p>
        </w:tc>
      </w:tr>
      <w:tr w:rsidR="00CB5600" w:rsidRPr="001E73FE" w:rsidTr="00C72989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color w:val="000000"/>
                <w:sz w:val="20"/>
                <w:szCs w:val="20"/>
              </w:rPr>
              <w:t>Задача</w:t>
            </w:r>
            <w:r w:rsidRPr="001E73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1.2.</w:t>
            </w:r>
          </w:p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3FE">
              <w:rPr>
                <w:rFonts w:ascii="Times New Roman" w:eastAsia="Calibri" w:hAnsi="Times New Roman"/>
                <w:sz w:val="20"/>
                <w:szCs w:val="20"/>
              </w:rPr>
              <w:t>Повышение доступности и качества отдыха, оздоровления и занятости детей</w:t>
            </w:r>
          </w:p>
        </w:tc>
        <w:tc>
          <w:tcPr>
            <w:tcW w:w="2553" w:type="dxa"/>
            <w:shd w:val="clear" w:color="auto" w:fill="auto"/>
          </w:tcPr>
          <w:p w:rsidR="00CB5600" w:rsidRPr="001E73FE" w:rsidRDefault="00177F28" w:rsidP="0007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13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. Доля оздоровленных детей, находящихся в трудной жизненной ситуации, от численности детей в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возрасте 7-17 лет, проживающих в Новосибирской области, находящихся в трудной жизненной ситуации, подлежащих оздоровлению, в текущем году</w:t>
            </w:r>
          </w:p>
        </w:tc>
        <w:tc>
          <w:tcPr>
            <w:tcW w:w="992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 w:right="-5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63,8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61,0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52,02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</w:tcPr>
          <w:p w:rsidR="00CB5600" w:rsidRPr="001E73FE" w:rsidRDefault="00D13FFF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51" w:type="dxa"/>
          </w:tcPr>
          <w:p w:rsidR="00CB5600" w:rsidRPr="001E73FE" w:rsidRDefault="00C973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56,08</w:t>
            </w:r>
          </w:p>
        </w:tc>
        <w:tc>
          <w:tcPr>
            <w:tcW w:w="2125" w:type="dxa"/>
            <w:shd w:val="clear" w:color="auto" w:fill="auto"/>
          </w:tcPr>
          <w:p w:rsidR="00CB5600" w:rsidRPr="001E73FE" w:rsidRDefault="00201FDF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Численность оздоровленных детей в возрасте 7-17 лет, находящихся в трудной жизненной ситуации</w:t>
            </w:r>
            <w:r w:rsidR="002654CB" w:rsidRPr="001E73FE">
              <w:rPr>
                <w:rFonts w:ascii="Times New Roman" w:hAnsi="Times New Roman" w:cs="Times New Roman"/>
              </w:rPr>
              <w:t xml:space="preserve">, </w:t>
            </w:r>
            <w:r w:rsidRPr="001E73FE">
              <w:rPr>
                <w:rFonts w:ascii="Times New Roman" w:hAnsi="Times New Roman" w:cs="Times New Roman"/>
              </w:rPr>
              <w:t xml:space="preserve"> </w:t>
            </w:r>
            <w:r w:rsidR="002654CB" w:rsidRPr="001E73FE">
              <w:rPr>
                <w:rFonts w:ascii="Times New Roman" w:hAnsi="Times New Roman" w:cs="Times New Roman"/>
              </w:rPr>
              <w:t>на планируемый год:</w:t>
            </w:r>
            <w:r w:rsidR="002654CB" w:rsidRPr="001E73FE">
              <w:t xml:space="preserve"> </w:t>
            </w:r>
            <w:r w:rsidR="00CB5600" w:rsidRPr="001E73FE">
              <w:rPr>
                <w:rFonts w:ascii="Times New Roman" w:hAnsi="Times New Roman" w:cs="Times New Roman"/>
              </w:rPr>
              <w:t>2013 год – 59</w:t>
            </w:r>
            <w:r w:rsidR="00E63324" w:rsidRPr="001E73FE">
              <w:rPr>
                <w:rFonts w:ascii="Times New Roman" w:hAnsi="Times New Roman" w:cs="Times New Roman"/>
              </w:rPr>
              <w:t xml:space="preserve"> </w:t>
            </w:r>
            <w:r w:rsidR="00CB5600" w:rsidRPr="001E73FE">
              <w:rPr>
                <w:rFonts w:ascii="Times New Roman" w:hAnsi="Times New Roman" w:cs="Times New Roman"/>
              </w:rPr>
              <w:t>528 детей;</w:t>
            </w:r>
          </w:p>
          <w:p w:rsidR="00CB5600" w:rsidRPr="001E73FE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2014 год – не менее 50</w:t>
            </w:r>
            <w:r w:rsidR="00E63324" w:rsidRPr="001E73FE">
              <w:rPr>
                <w:rFonts w:ascii="Times New Roman" w:hAnsi="Times New Roman" w:cs="Times New Roman"/>
              </w:rPr>
              <w:t xml:space="preserve"> </w:t>
            </w:r>
            <w:r w:rsidRPr="001E73FE">
              <w:rPr>
                <w:rFonts w:ascii="Times New Roman" w:hAnsi="Times New Roman" w:cs="Times New Roman"/>
              </w:rPr>
              <w:t>540 детей;</w:t>
            </w:r>
          </w:p>
          <w:p w:rsidR="00E23BEA" w:rsidRPr="001E73FE" w:rsidRDefault="00482E7B" w:rsidP="00E23BE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2015-20</w:t>
            </w:r>
            <w:r w:rsidR="00E23BEA" w:rsidRPr="001E73FE">
              <w:rPr>
                <w:rFonts w:ascii="Times New Roman" w:hAnsi="Times New Roman" w:cs="Times New Roman"/>
              </w:rPr>
              <w:t>19</w:t>
            </w:r>
            <w:r w:rsidR="00CB5600" w:rsidRPr="001E73FE">
              <w:rPr>
                <w:rFonts w:ascii="Times New Roman" w:hAnsi="Times New Roman" w:cs="Times New Roman"/>
              </w:rPr>
              <w:t xml:space="preserve"> гг. – не</w:t>
            </w:r>
            <w:r w:rsidR="0090310E" w:rsidRPr="001E73FE">
              <w:rPr>
                <w:rFonts w:ascii="Times New Roman" w:hAnsi="Times New Roman" w:cs="Times New Roman"/>
              </w:rPr>
              <w:t> </w:t>
            </w:r>
            <w:r w:rsidR="00CB5600" w:rsidRPr="001E73FE">
              <w:rPr>
                <w:rFonts w:ascii="Times New Roman" w:hAnsi="Times New Roman" w:cs="Times New Roman"/>
              </w:rPr>
              <w:t>менее 48</w:t>
            </w:r>
            <w:r w:rsidR="00E63324" w:rsidRPr="001E73FE">
              <w:rPr>
                <w:rFonts w:ascii="Times New Roman" w:hAnsi="Times New Roman" w:cs="Times New Roman"/>
              </w:rPr>
              <w:t xml:space="preserve"> </w:t>
            </w:r>
            <w:r w:rsidR="00CB5600" w:rsidRPr="001E73FE">
              <w:rPr>
                <w:rFonts w:ascii="Times New Roman" w:hAnsi="Times New Roman" w:cs="Times New Roman"/>
              </w:rPr>
              <w:t xml:space="preserve">515 </w:t>
            </w:r>
            <w:r w:rsidR="00E23BEA" w:rsidRPr="001E73FE">
              <w:rPr>
                <w:rFonts w:ascii="Times New Roman" w:hAnsi="Times New Roman" w:cs="Times New Roman"/>
              </w:rPr>
              <w:t xml:space="preserve">детей в год;  </w:t>
            </w:r>
          </w:p>
          <w:p w:rsidR="00E63324" w:rsidRPr="001E73FE" w:rsidRDefault="00E23BEA" w:rsidP="002B333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lastRenderedPageBreak/>
              <w:t>2020</w:t>
            </w:r>
            <w:r w:rsidR="00E63324" w:rsidRPr="001E73FE">
              <w:rPr>
                <w:rFonts w:ascii="Times New Roman" w:hAnsi="Times New Roman" w:cs="Times New Roman"/>
              </w:rPr>
              <w:t xml:space="preserve"> – 1 201 ребенок;   </w:t>
            </w:r>
          </w:p>
          <w:p w:rsidR="00CB5600" w:rsidRPr="001E73FE" w:rsidRDefault="00E23BEA" w:rsidP="00C9736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2021 г</w:t>
            </w:r>
            <w:r w:rsidR="00E63324" w:rsidRPr="001E73FE">
              <w:rPr>
                <w:rFonts w:ascii="Times New Roman" w:hAnsi="Times New Roman" w:cs="Times New Roman"/>
              </w:rPr>
              <w:t>од</w:t>
            </w:r>
            <w:r w:rsidRPr="001E73FE">
              <w:rPr>
                <w:rFonts w:ascii="Times New Roman" w:hAnsi="Times New Roman" w:cs="Times New Roman"/>
              </w:rPr>
              <w:t xml:space="preserve"> – </w:t>
            </w:r>
            <w:r w:rsidR="00C97365" w:rsidRPr="001E73FE">
              <w:rPr>
                <w:rFonts w:ascii="Times New Roman" w:hAnsi="Times New Roman" w:cs="Times New Roman"/>
              </w:rPr>
              <w:t>51 317</w:t>
            </w:r>
            <w:r w:rsidR="00D705EA" w:rsidRPr="001E73FE">
              <w:rPr>
                <w:rFonts w:ascii="Times New Roman" w:hAnsi="Times New Roman" w:cs="Times New Roman"/>
              </w:rPr>
              <w:t xml:space="preserve"> детей</w:t>
            </w:r>
          </w:p>
        </w:tc>
      </w:tr>
      <w:tr w:rsidR="00CB5600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1E73FE" w:rsidRDefault="00234E28" w:rsidP="00344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</w:t>
            </w:r>
            <w:r w:rsidR="00177F28" w:rsidRPr="001E73FE">
              <w:rPr>
                <w:rFonts w:ascii="Times New Roman" w:hAnsi="Times New Roman"/>
                <w:sz w:val="20"/>
                <w:szCs w:val="20"/>
              </w:rPr>
              <w:t>4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. Доля детей, ежегодно отдохнувших в оздоровительных учреждениях различных типов, в общей численности детей в возрасте 7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noBreakHyphen/>
              <w:t>17 лет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36,0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33,5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1E73FE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2013 год – 94</w:t>
            </w:r>
            <w:r w:rsidR="00E23BEA" w:rsidRPr="001E73FE">
              <w:rPr>
                <w:rFonts w:ascii="Times New Roman" w:hAnsi="Times New Roman" w:cs="Times New Roman"/>
              </w:rPr>
              <w:t xml:space="preserve"> </w:t>
            </w:r>
            <w:r w:rsidRPr="001E73FE">
              <w:rPr>
                <w:rFonts w:ascii="Times New Roman" w:hAnsi="Times New Roman" w:cs="Times New Roman"/>
              </w:rPr>
              <w:t>755 детей;</w:t>
            </w:r>
          </w:p>
          <w:p w:rsidR="00CB5600" w:rsidRPr="001E73FE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2014 год – 87</w:t>
            </w:r>
            <w:r w:rsidR="00E23BEA" w:rsidRPr="001E73FE">
              <w:rPr>
                <w:rFonts w:ascii="Times New Roman" w:hAnsi="Times New Roman" w:cs="Times New Roman"/>
              </w:rPr>
              <w:t xml:space="preserve"> </w:t>
            </w:r>
            <w:r w:rsidRPr="001E73FE">
              <w:rPr>
                <w:rFonts w:ascii="Times New Roman" w:hAnsi="Times New Roman" w:cs="Times New Roman"/>
              </w:rPr>
              <w:t>968 детей</w:t>
            </w:r>
            <w:r w:rsidR="00540304" w:rsidRPr="001E73FE">
              <w:rPr>
                <w:rFonts w:ascii="Times New Roman" w:hAnsi="Times New Roman" w:cs="Times New Roman"/>
              </w:rPr>
              <w:t>.</w:t>
            </w:r>
          </w:p>
          <w:p w:rsidR="00540304" w:rsidRPr="001E73FE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исключен с 2015 года</w:t>
            </w:r>
          </w:p>
        </w:tc>
      </w:tr>
      <w:tr w:rsidR="00CB5600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1E73FE" w:rsidRDefault="00234E28" w:rsidP="00070F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</w:t>
            </w:r>
            <w:r w:rsidR="00177F28" w:rsidRPr="001E73FE">
              <w:rPr>
                <w:rFonts w:ascii="Times New Roman" w:hAnsi="Times New Roman"/>
                <w:sz w:val="20"/>
                <w:szCs w:val="20"/>
              </w:rPr>
              <w:t>5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. Доля детей школьного возраста, ежегодно охваченных всеми видами отдыха и оздоровления, в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общей численности детей школьного</w:t>
            </w:r>
            <w:r w:rsidR="00E42A07" w:rsidRPr="001E73FE">
              <w:rPr>
                <w:rFonts w:ascii="Times New Roman" w:hAnsi="Times New Roman"/>
                <w:sz w:val="20"/>
                <w:szCs w:val="20"/>
              </w:rPr>
              <w:t xml:space="preserve"> возраста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45,8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46,0</w:t>
            </w:r>
          </w:p>
        </w:tc>
        <w:tc>
          <w:tcPr>
            <w:tcW w:w="851" w:type="dxa"/>
          </w:tcPr>
          <w:p w:rsidR="00CB5600" w:rsidRPr="001E73FE" w:rsidRDefault="00D13FFF" w:rsidP="00C0040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0,9</w:t>
            </w:r>
          </w:p>
        </w:tc>
        <w:tc>
          <w:tcPr>
            <w:tcW w:w="851" w:type="dxa"/>
          </w:tcPr>
          <w:p w:rsidR="00CB5600" w:rsidRPr="001E73FE" w:rsidRDefault="00C97365" w:rsidP="00C0040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35,8</w:t>
            </w:r>
          </w:p>
        </w:tc>
        <w:tc>
          <w:tcPr>
            <w:tcW w:w="2125" w:type="dxa"/>
            <w:shd w:val="clear" w:color="auto" w:fill="auto"/>
          </w:tcPr>
          <w:p w:rsidR="00E23BEA" w:rsidRPr="001E73FE" w:rsidRDefault="00E23BEA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введен с 2015 года.</w:t>
            </w:r>
            <w:r w:rsidR="00C00402" w:rsidRPr="001E73FE">
              <w:rPr>
                <w:rFonts w:ascii="Times New Roman" w:hAnsi="Times New Roman" w:cs="Times New Roman"/>
              </w:rPr>
              <w:t xml:space="preserve"> </w:t>
            </w:r>
            <w:r w:rsidR="006845C9" w:rsidRPr="001E73FE">
              <w:rPr>
                <w:rFonts w:ascii="Times New Roman" w:hAnsi="Times New Roman" w:cs="Times New Roman"/>
              </w:rPr>
              <w:t>Базовое значение – факт 2014 года.</w:t>
            </w:r>
          </w:p>
          <w:p w:rsidR="00CB5600" w:rsidRPr="001E73FE" w:rsidRDefault="00201FDF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Численность детей школьного возраста, охваченных всеми видами отдыха и оздоровления, на планируемый год:</w:t>
            </w:r>
            <w:r w:rsidRPr="001E73FE">
              <w:t xml:space="preserve"> </w:t>
            </w:r>
          </w:p>
          <w:p w:rsidR="00E23BEA" w:rsidRPr="001E73FE" w:rsidRDefault="00482E7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2015-20</w:t>
            </w:r>
            <w:r w:rsidR="00E23BEA" w:rsidRPr="001E73FE">
              <w:rPr>
                <w:rFonts w:ascii="Times New Roman" w:hAnsi="Times New Roman" w:cs="Times New Roman"/>
              </w:rPr>
              <w:t>19</w:t>
            </w:r>
            <w:r w:rsidR="00CB5600" w:rsidRPr="001E73FE">
              <w:rPr>
                <w:rFonts w:ascii="Times New Roman" w:hAnsi="Times New Roman" w:cs="Times New Roman"/>
              </w:rPr>
              <w:t xml:space="preserve"> гг. –134</w:t>
            </w:r>
            <w:r w:rsidR="00E23BEA" w:rsidRPr="001E73FE">
              <w:rPr>
                <w:rFonts w:ascii="Times New Roman" w:hAnsi="Times New Roman" w:cs="Times New Roman"/>
              </w:rPr>
              <w:t xml:space="preserve"> </w:t>
            </w:r>
            <w:r w:rsidR="00CB5600" w:rsidRPr="001E73FE">
              <w:rPr>
                <w:rFonts w:ascii="Times New Roman" w:hAnsi="Times New Roman" w:cs="Times New Roman"/>
              </w:rPr>
              <w:t>100 детей</w:t>
            </w:r>
            <w:r w:rsidR="00E23BEA" w:rsidRPr="001E73FE">
              <w:rPr>
                <w:rFonts w:ascii="Times New Roman" w:hAnsi="Times New Roman" w:cs="Times New Roman"/>
              </w:rPr>
              <w:t xml:space="preserve"> в год; </w:t>
            </w:r>
          </w:p>
          <w:p w:rsidR="00E63324" w:rsidRPr="001E73FE" w:rsidRDefault="00E23BEA" w:rsidP="002B333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2020</w:t>
            </w:r>
            <w:r w:rsidR="00E63324" w:rsidRPr="001E73FE">
              <w:rPr>
                <w:rFonts w:ascii="Times New Roman" w:hAnsi="Times New Roman" w:cs="Times New Roman"/>
              </w:rPr>
              <w:t xml:space="preserve"> – 2 900 детей;</w:t>
            </w:r>
          </w:p>
          <w:p w:rsidR="00540304" w:rsidRPr="001E73FE" w:rsidRDefault="00E23BEA" w:rsidP="00E63324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2021 г</w:t>
            </w:r>
            <w:r w:rsidR="00E63324" w:rsidRPr="001E73FE">
              <w:rPr>
                <w:rFonts w:ascii="Times New Roman" w:hAnsi="Times New Roman" w:cs="Times New Roman"/>
              </w:rPr>
              <w:t>од</w:t>
            </w:r>
            <w:r w:rsidRPr="001E73FE">
              <w:rPr>
                <w:rFonts w:ascii="Times New Roman" w:hAnsi="Times New Roman" w:cs="Times New Roman"/>
              </w:rPr>
              <w:t xml:space="preserve"> – </w:t>
            </w:r>
            <w:r w:rsidR="00C97365" w:rsidRPr="001E73FE">
              <w:rPr>
                <w:rFonts w:ascii="Times New Roman" w:hAnsi="Times New Roman" w:cs="Times New Roman"/>
              </w:rPr>
              <w:t>117 963</w:t>
            </w:r>
            <w:r w:rsidRPr="001E73FE">
              <w:rPr>
                <w:rFonts w:ascii="Times New Roman" w:hAnsi="Times New Roman" w:cs="Times New Roman"/>
              </w:rPr>
              <w:t xml:space="preserve"> детей</w:t>
            </w:r>
            <w:r w:rsidR="00C00402" w:rsidRPr="001E73FE">
              <w:rPr>
                <w:rFonts w:ascii="Times New Roman" w:hAnsi="Times New Roman" w:cs="Times New Roman"/>
              </w:rPr>
              <w:t>.</w:t>
            </w:r>
          </w:p>
          <w:p w:rsidR="00C00402" w:rsidRPr="001E73FE" w:rsidRDefault="00C00402" w:rsidP="00C00402">
            <w:pPr>
              <w:pStyle w:val="ConsPlusCell"/>
              <w:ind w:left="-57"/>
              <w:rPr>
                <w:rFonts w:ascii="Times New Roman" w:hAnsi="Times New Roman"/>
              </w:rPr>
            </w:pPr>
            <w:r w:rsidRPr="001E73FE">
              <w:rPr>
                <w:rFonts w:ascii="Times New Roman" w:hAnsi="Times New Roman"/>
              </w:rPr>
              <w:t>Общая численность детей школьного возраста Новосибирской области:</w:t>
            </w:r>
          </w:p>
          <w:p w:rsidR="00C00402" w:rsidRPr="001E73FE" w:rsidRDefault="00C00402" w:rsidP="00C00402">
            <w:pPr>
              <w:pStyle w:val="ConsPlusCell"/>
              <w:ind w:left="-57"/>
              <w:rPr>
                <w:rFonts w:ascii="Times New Roman" w:hAnsi="Times New Roman"/>
              </w:rPr>
            </w:pPr>
            <w:r w:rsidRPr="001E73FE">
              <w:rPr>
                <w:rFonts w:ascii="Times New Roman" w:hAnsi="Times New Roman"/>
              </w:rPr>
              <w:t>2015-2019 г.</w:t>
            </w:r>
            <w:r w:rsidR="00CB69D9" w:rsidRPr="001E73FE">
              <w:rPr>
                <w:rFonts w:ascii="Times New Roman" w:hAnsi="Times New Roman"/>
              </w:rPr>
              <w:t xml:space="preserve"> -</w:t>
            </w:r>
            <w:r w:rsidRPr="001E73FE">
              <w:rPr>
                <w:rFonts w:ascii="Times New Roman" w:hAnsi="Times New Roman"/>
              </w:rPr>
              <w:t xml:space="preserve"> </w:t>
            </w:r>
            <w:r w:rsidR="00CB69D9" w:rsidRPr="001E73FE">
              <w:rPr>
                <w:rFonts w:ascii="Times New Roman" w:hAnsi="Times New Roman"/>
              </w:rPr>
              <w:t>291 521 детей в год;</w:t>
            </w:r>
          </w:p>
          <w:p w:rsidR="00C00402" w:rsidRPr="001E73FE" w:rsidRDefault="00C00402" w:rsidP="00C00402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/>
              </w:rPr>
              <w:t>2020-2021 г. - 329 146 детей</w:t>
            </w:r>
            <w:r w:rsidR="00ED14FC" w:rsidRPr="001E73FE">
              <w:rPr>
                <w:rFonts w:ascii="Times New Roman" w:hAnsi="Times New Roman"/>
              </w:rPr>
              <w:t xml:space="preserve"> в год</w:t>
            </w:r>
          </w:p>
        </w:tc>
      </w:tr>
      <w:tr w:rsidR="00CB5600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1E73FE" w:rsidRDefault="00234E2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</w:t>
            </w:r>
            <w:r w:rsidR="00177F28" w:rsidRPr="001E73FE">
              <w:rPr>
                <w:rFonts w:ascii="Times New Roman" w:hAnsi="Times New Roman" w:cs="Times New Roman"/>
              </w:rPr>
              <w:t>6</w:t>
            </w:r>
            <w:r w:rsidR="00CB5600" w:rsidRPr="001E73FE">
              <w:rPr>
                <w:rFonts w:ascii="Times New Roman" w:hAnsi="Times New Roman" w:cs="Times New Roman"/>
              </w:rPr>
              <w:t xml:space="preserve">. Количество ДОУ и ДОУСОНО, в </w:t>
            </w:r>
            <w:proofErr w:type="gramStart"/>
            <w:r w:rsidR="00CB5600" w:rsidRPr="001E73FE">
              <w:rPr>
                <w:rFonts w:ascii="Times New Roman" w:hAnsi="Times New Roman" w:cs="Times New Roman"/>
              </w:rPr>
              <w:t>которых</w:t>
            </w:r>
            <w:proofErr w:type="gramEnd"/>
            <w:r w:rsidR="00CB5600" w:rsidRPr="001E73FE">
              <w:rPr>
                <w:rFonts w:ascii="Times New Roman" w:hAnsi="Times New Roman" w:cs="Times New Roman"/>
              </w:rPr>
              <w:t xml:space="preserve"> проведены работы по реконструкции, капитальному и текущему </w:t>
            </w:r>
            <w:r w:rsidR="00CB5600" w:rsidRPr="001E73FE">
              <w:rPr>
                <w:rFonts w:ascii="Times New Roman" w:hAnsi="Times New Roman" w:cs="Times New Roman"/>
              </w:rPr>
              <w:lastRenderedPageBreak/>
              <w:t>ремонту (ежегодно)</w:t>
            </w:r>
          </w:p>
        </w:tc>
        <w:tc>
          <w:tcPr>
            <w:tcW w:w="992" w:type="dxa"/>
            <w:shd w:val="clear" w:color="auto" w:fill="auto"/>
          </w:tcPr>
          <w:p w:rsidR="00CB5600" w:rsidRPr="001E73FE" w:rsidRDefault="00CB5600" w:rsidP="00C71F64">
            <w:pPr>
              <w:pStyle w:val="ConsPlusCell"/>
              <w:ind w:left="-113" w:right="-113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lastRenderedPageBreak/>
              <w:t>учреждение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1E73FE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CB5600" w:rsidRPr="001E73FE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исключен с 2016 года</w:t>
            </w:r>
            <w:r w:rsidR="00010C07" w:rsidRPr="001E73F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B5600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1E73FE" w:rsidRDefault="00A52688" w:rsidP="00344C1A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</w:t>
            </w:r>
            <w:r w:rsidR="00177F28" w:rsidRPr="001E73FE">
              <w:rPr>
                <w:rFonts w:ascii="Times New Roman" w:hAnsi="Times New Roman" w:cs="Times New Roman"/>
              </w:rPr>
              <w:t>7</w:t>
            </w:r>
            <w:r w:rsidR="00CB5600" w:rsidRPr="001E73FE">
              <w:rPr>
                <w:rFonts w:ascii="Times New Roman" w:hAnsi="Times New Roman" w:cs="Times New Roman"/>
              </w:rPr>
              <w:t>. Доля ДОУ и ДОУСОНО, в </w:t>
            </w:r>
            <w:proofErr w:type="gramStart"/>
            <w:r w:rsidR="00CB5600" w:rsidRPr="001E73FE">
              <w:rPr>
                <w:rFonts w:ascii="Times New Roman" w:hAnsi="Times New Roman" w:cs="Times New Roman"/>
              </w:rPr>
              <w:t>которых</w:t>
            </w:r>
            <w:proofErr w:type="gramEnd"/>
            <w:r w:rsidR="00CB5600" w:rsidRPr="001E73FE">
              <w:rPr>
                <w:rFonts w:ascii="Times New Roman" w:hAnsi="Times New Roman" w:cs="Times New Roman"/>
              </w:rPr>
              <w:t xml:space="preserve"> проведены работы по реконструкции, капитальном</w:t>
            </w:r>
            <w:r w:rsidR="00E42A07" w:rsidRPr="001E73FE">
              <w:rPr>
                <w:rFonts w:ascii="Times New Roman" w:hAnsi="Times New Roman" w:cs="Times New Roman"/>
              </w:rPr>
              <w:t>у и</w:t>
            </w:r>
            <w:r w:rsidR="00070F8A" w:rsidRPr="001E73FE">
              <w:rPr>
                <w:rFonts w:ascii="Times New Roman" w:hAnsi="Times New Roman" w:cs="Times New Roman"/>
              </w:rPr>
              <w:t xml:space="preserve"> </w:t>
            </w:r>
            <w:r w:rsidR="00E42A07" w:rsidRPr="001E73FE">
              <w:rPr>
                <w:rFonts w:ascii="Times New Roman" w:hAnsi="Times New Roman" w:cs="Times New Roman"/>
              </w:rPr>
              <w:t>текущему ремонту (ежегодно)</w:t>
            </w:r>
          </w:p>
        </w:tc>
        <w:tc>
          <w:tcPr>
            <w:tcW w:w="992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10,13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7,59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35,9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605121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</w:tcPr>
          <w:p w:rsidR="00CB5600" w:rsidRPr="001E73FE" w:rsidRDefault="0097557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851" w:type="dxa"/>
          </w:tcPr>
          <w:p w:rsidR="00CB5600" w:rsidRPr="001E73FE" w:rsidRDefault="005F3562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44,4</w:t>
            </w:r>
          </w:p>
        </w:tc>
        <w:tc>
          <w:tcPr>
            <w:tcW w:w="2125" w:type="dxa"/>
            <w:shd w:val="clear" w:color="auto" w:fill="auto"/>
          </w:tcPr>
          <w:p w:rsidR="00CB5600" w:rsidRPr="001E73FE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введен с 2016 года</w:t>
            </w:r>
          </w:p>
        </w:tc>
      </w:tr>
      <w:tr w:rsidR="00CB5600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1E73FE" w:rsidRDefault="00177F28" w:rsidP="00344C1A">
            <w:pPr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18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1E73FE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CB5600" w:rsidRPr="001E73FE">
              <w:rPr>
                <w:rFonts w:ascii="Times New Roman" w:hAnsi="Times New Roman"/>
                <w:sz w:val="20"/>
                <w:szCs w:val="20"/>
              </w:rPr>
              <w:t>соответствующих</w:t>
            </w:r>
            <w:proofErr w:type="gramEnd"/>
            <w:r w:rsidR="00CB5600" w:rsidRPr="001E73FE">
              <w:rPr>
                <w:rFonts w:ascii="Times New Roman" w:hAnsi="Times New Roman"/>
                <w:sz w:val="20"/>
                <w:szCs w:val="20"/>
              </w:rPr>
              <w:t xml:space="preserve"> требованиям СанПиН (в текущем году от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общего количества ДОУ и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ДОУСОНО)</w:t>
            </w:r>
          </w:p>
        </w:tc>
        <w:tc>
          <w:tcPr>
            <w:tcW w:w="992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1E73FE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CB5600" w:rsidRPr="001E73FE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snapToGrid w:val="0"/>
              <w:ind w:left="-57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1E73FE" w:rsidRDefault="00177F28" w:rsidP="00344C1A">
            <w:pPr>
              <w:pStyle w:val="a3"/>
              <w:widowControl w:val="0"/>
              <w:tabs>
                <w:tab w:val="left" w:pos="5812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19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 xml:space="preserve">. Доля </w:t>
            </w:r>
            <w:r w:rsidR="00CB5600" w:rsidRPr="001E73FE">
              <w:rPr>
                <w:rFonts w:ascii="Times New Roman" w:hAnsi="Times New Roman"/>
                <w:color w:val="000000"/>
                <w:sz w:val="20"/>
                <w:szCs w:val="20"/>
              </w:rPr>
              <w:t>ДОУ и ДОУСОНО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gramStart"/>
            <w:r w:rsidR="00CB5600" w:rsidRPr="001E73FE">
              <w:rPr>
                <w:rFonts w:ascii="Times New Roman" w:hAnsi="Times New Roman"/>
                <w:sz w:val="20"/>
                <w:szCs w:val="20"/>
              </w:rPr>
              <w:t>соответствующих</w:t>
            </w:r>
            <w:proofErr w:type="gramEnd"/>
            <w:r w:rsidR="00CB5600" w:rsidRPr="001E73FE">
              <w:rPr>
                <w:rFonts w:ascii="Times New Roman" w:hAnsi="Times New Roman"/>
                <w:sz w:val="20"/>
                <w:szCs w:val="20"/>
              </w:rPr>
              <w:t xml:space="preserve"> требованиям безопасности (в текущем году от общего количества </w:t>
            </w:r>
            <w:r w:rsidR="00CB5600" w:rsidRPr="001E73FE">
              <w:rPr>
                <w:rFonts w:ascii="Times New Roman" w:hAnsi="Times New Roman"/>
                <w:color w:val="000000"/>
                <w:sz w:val="20"/>
                <w:szCs w:val="20"/>
              </w:rPr>
              <w:t>ДОУ и ДОУСОНО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85,0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87,0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CB5600" w:rsidRPr="001E73FE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CB5600" w:rsidRPr="001E73FE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исключен с 2016 года</w:t>
            </w:r>
          </w:p>
        </w:tc>
      </w:tr>
      <w:tr w:rsidR="00CB5600" w:rsidRPr="001E73FE" w:rsidTr="00C72989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CB5600" w:rsidRPr="001E73FE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eastAsia="Calibri" w:hAnsi="Times New Roman"/>
                <w:sz w:val="20"/>
                <w:szCs w:val="20"/>
              </w:rPr>
            </w:pPr>
            <w:r w:rsidRPr="001E73F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1E73FE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1.3.</w:t>
            </w:r>
          </w:p>
          <w:p w:rsidR="00CB5600" w:rsidRPr="001E73FE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Обеспечение и защита прав, интересов детей-сирот и детей, оставшихся без попечения родителей, лиц из числа детей-сирот и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> </w:t>
            </w:r>
            <w:r w:rsidRPr="001E73FE">
              <w:rPr>
                <w:rFonts w:ascii="Times New Roman" w:hAnsi="Times New Roman"/>
                <w:sz w:val="20"/>
                <w:szCs w:val="20"/>
              </w:rPr>
              <w:t xml:space="preserve">детей, оставшихся без попечения родителей. </w:t>
            </w:r>
          </w:p>
          <w:p w:rsidR="00CB5600" w:rsidRPr="001E73FE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bCs/>
                <w:sz w:val="20"/>
                <w:szCs w:val="20"/>
              </w:rPr>
              <w:t xml:space="preserve">Создание условий для совершенствования системы профилактики преступности и правонарушений несовершеннолетних, социализации и реабилитации несовершеннолетних, находящихся в конфликте </w:t>
            </w:r>
            <w:r w:rsidRPr="001E73F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 законом</w:t>
            </w:r>
          </w:p>
        </w:tc>
        <w:tc>
          <w:tcPr>
            <w:tcW w:w="2553" w:type="dxa"/>
            <w:shd w:val="clear" w:color="auto" w:fill="auto"/>
          </w:tcPr>
          <w:p w:rsidR="00CB5600" w:rsidRPr="001E73FE" w:rsidRDefault="00177F28" w:rsidP="00344C1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. Доля детей-сирот и детей, оставшихся без попечения родителей, устроенных в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семьи, от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общей численности детей этой категории</w:t>
            </w:r>
          </w:p>
        </w:tc>
        <w:tc>
          <w:tcPr>
            <w:tcW w:w="992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77,7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77,9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85,6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87,5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91,0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92,34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92,39</w:t>
            </w:r>
          </w:p>
        </w:tc>
        <w:tc>
          <w:tcPr>
            <w:tcW w:w="851" w:type="dxa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92,39</w:t>
            </w:r>
          </w:p>
        </w:tc>
        <w:tc>
          <w:tcPr>
            <w:tcW w:w="851" w:type="dxa"/>
          </w:tcPr>
          <w:p w:rsidR="00CB5600" w:rsidRPr="001E73FE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92,4</w:t>
            </w:r>
          </w:p>
        </w:tc>
        <w:tc>
          <w:tcPr>
            <w:tcW w:w="2125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CB5600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E73FE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1E73FE" w:rsidRDefault="00177F28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21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. Доля граждан, обеспеченных жилыми помещениями в соответствии с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Федеральным законом от 21.12.1996 № 159-ФЗ «О дополнительных гарантиях по социальной поддержке детей-сирот и детей, оставшихся без попечения родителей», от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общего числа лиц данной категории, нуждающихся в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жилых помещениях, право на обеспечение жилыми </w:t>
            </w:r>
            <w:proofErr w:type="gramStart"/>
            <w:r w:rsidR="00CB5600" w:rsidRPr="001E73FE">
              <w:rPr>
                <w:rFonts w:ascii="Times New Roman" w:hAnsi="Times New Roman"/>
                <w:sz w:val="20"/>
                <w:szCs w:val="20"/>
              </w:rPr>
              <w:t>помещениями</w:t>
            </w:r>
            <w:proofErr w:type="gramEnd"/>
            <w:r w:rsidR="00CB5600" w:rsidRPr="001E73FE">
              <w:rPr>
                <w:rFonts w:ascii="Times New Roman" w:hAnsi="Times New Roman"/>
                <w:sz w:val="20"/>
                <w:szCs w:val="20"/>
              </w:rPr>
              <w:t xml:space="preserve"> у которы</w:t>
            </w:r>
            <w:r w:rsidR="00E42A07" w:rsidRPr="001E73FE">
              <w:rPr>
                <w:rFonts w:ascii="Times New Roman" w:hAnsi="Times New Roman"/>
                <w:sz w:val="20"/>
                <w:szCs w:val="20"/>
              </w:rPr>
              <w:t>х уже возникло и не реализовано</w:t>
            </w:r>
          </w:p>
        </w:tc>
        <w:tc>
          <w:tcPr>
            <w:tcW w:w="992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25,1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9,0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5541C9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9,0*</w:t>
            </w:r>
            <w:r w:rsidR="004B5977" w:rsidRPr="001E73F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8,0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6F3EBF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  <w:tc>
          <w:tcPr>
            <w:tcW w:w="851" w:type="dxa"/>
          </w:tcPr>
          <w:p w:rsidR="00CB5600" w:rsidRPr="001E73FE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6,</w:t>
            </w:r>
            <w:r w:rsidR="00EB5445" w:rsidRPr="001E73F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</w:tcPr>
          <w:p w:rsidR="00CB5600" w:rsidRPr="001E73FE" w:rsidRDefault="008E68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13,8</w:t>
            </w:r>
          </w:p>
        </w:tc>
        <w:tc>
          <w:tcPr>
            <w:tcW w:w="2125" w:type="dxa"/>
            <w:shd w:val="clear" w:color="auto" w:fill="auto"/>
          </w:tcPr>
          <w:p w:rsidR="00CB5600" w:rsidRPr="001E73FE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E73FE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1E73FE" w:rsidRDefault="00177F28" w:rsidP="002412D5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22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. Численность граждан, не обеспеченных жилыми помещениями в соответствии с Федеральным законом от 21.12.1996 № 159-ФЗ «О дополнительных гарантиях по социальной поддержке детей-сирот и детей, оставшихся без попечения родител</w:t>
            </w:r>
            <w:r w:rsidR="00E42A07" w:rsidRPr="001E73FE">
              <w:rPr>
                <w:rFonts w:ascii="Times New Roman" w:hAnsi="Times New Roman"/>
                <w:sz w:val="20"/>
                <w:szCs w:val="20"/>
              </w:rPr>
              <w:t>ей», на конец календарного года</w:t>
            </w:r>
          </w:p>
        </w:tc>
        <w:tc>
          <w:tcPr>
            <w:tcW w:w="992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2388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3100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2900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4300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4200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864299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4700</w:t>
            </w:r>
          </w:p>
        </w:tc>
        <w:tc>
          <w:tcPr>
            <w:tcW w:w="851" w:type="dxa"/>
          </w:tcPr>
          <w:p w:rsidR="00CB5600" w:rsidRPr="001E73FE" w:rsidRDefault="006F66A4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5200</w:t>
            </w:r>
          </w:p>
        </w:tc>
        <w:tc>
          <w:tcPr>
            <w:tcW w:w="851" w:type="dxa"/>
          </w:tcPr>
          <w:p w:rsidR="00CB5600" w:rsidRPr="001E73FE" w:rsidRDefault="008E68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5600</w:t>
            </w:r>
          </w:p>
        </w:tc>
        <w:tc>
          <w:tcPr>
            <w:tcW w:w="2125" w:type="dxa"/>
            <w:shd w:val="clear" w:color="auto" w:fill="auto"/>
          </w:tcPr>
          <w:p w:rsidR="00CB5600" w:rsidRPr="001E73FE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CB5600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E73FE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1E73FE" w:rsidRDefault="00177F28" w:rsidP="00070F8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23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. Численность детей-сирот и</w:t>
            </w:r>
            <w:r w:rsidR="00070F8A" w:rsidRPr="001E73FE">
              <w:rPr>
                <w:rFonts w:ascii="Times New Roman" w:hAnsi="Times New Roman"/>
                <w:sz w:val="20"/>
                <w:szCs w:val="20"/>
              </w:rPr>
              <w:t> 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детей, оставшихся без попечения родителей, лиц из числа детей-сирот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</w:t>
            </w:r>
            <w:r w:rsidR="00E42A07" w:rsidRPr="001E73FE">
              <w:rPr>
                <w:rFonts w:ascii="Times New Roman" w:hAnsi="Times New Roman"/>
                <w:sz w:val="20"/>
                <w:szCs w:val="20"/>
              </w:rPr>
              <w:t>ений в отчетном финансовом году</w:t>
            </w:r>
          </w:p>
        </w:tc>
        <w:tc>
          <w:tcPr>
            <w:tcW w:w="992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272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280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321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324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6F3EBF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308</w:t>
            </w:r>
          </w:p>
        </w:tc>
        <w:tc>
          <w:tcPr>
            <w:tcW w:w="851" w:type="dxa"/>
          </w:tcPr>
          <w:p w:rsidR="00CB5600" w:rsidRPr="001E73FE" w:rsidRDefault="00C81B9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323</w:t>
            </w:r>
          </w:p>
        </w:tc>
        <w:tc>
          <w:tcPr>
            <w:tcW w:w="851" w:type="dxa"/>
          </w:tcPr>
          <w:p w:rsidR="00CB5600" w:rsidRPr="001E73FE" w:rsidRDefault="008E68F7" w:rsidP="002412D5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709</w:t>
            </w:r>
          </w:p>
        </w:tc>
        <w:tc>
          <w:tcPr>
            <w:tcW w:w="2125" w:type="dxa"/>
            <w:shd w:val="clear" w:color="auto" w:fill="auto"/>
          </w:tcPr>
          <w:p w:rsidR="00CB5600" w:rsidRPr="001E73FE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 xml:space="preserve">Значения целевого индикатора включают число детей-сирот и детей, оставшихся без попечения родителей, лиц из числа детей сирот и детей, оставшихся без попечения родителей, обеспеченных благоустроенными жилыми помещениями специализированного жилищного фонда в рамках реализации государственной программы Российской Федерации </w:t>
            </w:r>
            <w:r w:rsidR="008E68F7" w:rsidRPr="001E73FE">
              <w:rPr>
                <w:rFonts w:ascii="Times New Roman" w:hAnsi="Times New Roman"/>
              </w:rPr>
              <w:t xml:space="preserve">«Обеспечение доступным и комфортным жильем </w:t>
            </w:r>
            <w:r w:rsidR="008E68F7" w:rsidRPr="001E73FE">
              <w:rPr>
                <w:rFonts w:ascii="Times New Roman" w:hAnsi="Times New Roman"/>
              </w:rPr>
              <w:lastRenderedPageBreak/>
              <w:t xml:space="preserve">и коммунальными услугами граждан Российской </w:t>
            </w:r>
            <w:proofErr w:type="spellStart"/>
            <w:r w:rsidR="008E68F7" w:rsidRPr="001E73FE">
              <w:rPr>
                <w:rFonts w:ascii="Times New Roman" w:hAnsi="Times New Roman"/>
              </w:rPr>
              <w:t>Федерации</w:t>
            </w:r>
            <w:proofErr w:type="gramStart"/>
            <w:r w:rsidR="008E68F7" w:rsidRPr="001E73FE">
              <w:rPr>
                <w:rFonts w:ascii="Times New Roman" w:hAnsi="Times New Roman"/>
              </w:rPr>
              <w:t>»</w:t>
            </w:r>
            <w:r w:rsidRPr="001E73FE">
              <w:rPr>
                <w:rFonts w:ascii="Times New Roman" w:hAnsi="Times New Roman" w:cs="Times New Roman"/>
              </w:rPr>
              <w:t>з</w:t>
            </w:r>
            <w:proofErr w:type="gramEnd"/>
            <w:r w:rsidRPr="001E73FE">
              <w:rPr>
                <w:rFonts w:ascii="Times New Roman" w:hAnsi="Times New Roman" w:cs="Times New Roman"/>
              </w:rPr>
              <w:t>а</w:t>
            </w:r>
            <w:proofErr w:type="spellEnd"/>
            <w:r w:rsidRPr="001E73FE">
              <w:rPr>
                <w:rFonts w:ascii="Times New Roman" w:hAnsi="Times New Roman" w:cs="Times New Roman"/>
              </w:rPr>
              <w:t xml:space="preserve"> счет средств федерального бюджета:</w:t>
            </w:r>
          </w:p>
          <w:p w:rsidR="00CB5600" w:rsidRPr="001E73FE" w:rsidRDefault="00FE46A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2019 год – 1</w:t>
            </w:r>
            <w:r w:rsidR="00B973D6" w:rsidRPr="001E73FE">
              <w:rPr>
                <w:rFonts w:ascii="Times New Roman" w:hAnsi="Times New Roman" w:cs="Times New Roman"/>
              </w:rPr>
              <w:t>7</w:t>
            </w:r>
            <w:r w:rsidR="001F0104" w:rsidRPr="001E73FE">
              <w:rPr>
                <w:rFonts w:ascii="Times New Roman" w:hAnsi="Times New Roman" w:cs="Times New Roman"/>
              </w:rPr>
              <w:t>2</w:t>
            </w:r>
            <w:r w:rsidR="00CB5600" w:rsidRPr="001E73FE">
              <w:rPr>
                <w:rFonts w:ascii="Times New Roman" w:hAnsi="Times New Roman" w:cs="Times New Roman"/>
              </w:rPr>
              <w:t xml:space="preserve"> человек,</w:t>
            </w:r>
          </w:p>
          <w:p w:rsidR="00FE46AE" w:rsidRPr="001E73FE" w:rsidRDefault="00CB5600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2020 год – 1</w:t>
            </w:r>
            <w:r w:rsidR="001F0104" w:rsidRPr="001E73FE">
              <w:rPr>
                <w:rFonts w:ascii="Times New Roman" w:hAnsi="Times New Roman" w:cs="Times New Roman"/>
              </w:rPr>
              <w:t>62</w:t>
            </w:r>
            <w:r w:rsidRPr="001E73FE">
              <w:rPr>
                <w:rFonts w:ascii="Times New Roman" w:hAnsi="Times New Roman" w:cs="Times New Roman"/>
              </w:rPr>
              <w:t xml:space="preserve"> человека</w:t>
            </w:r>
            <w:r w:rsidR="0090310E" w:rsidRPr="001E73FE">
              <w:rPr>
                <w:rFonts w:ascii="Times New Roman" w:hAnsi="Times New Roman" w:cs="Times New Roman"/>
              </w:rPr>
              <w:t>,</w:t>
            </w:r>
          </w:p>
          <w:p w:rsidR="00482E7B" w:rsidRPr="001E73FE" w:rsidRDefault="00FE46AE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 xml:space="preserve">2021 год – </w:t>
            </w:r>
            <w:r w:rsidR="00810777" w:rsidRPr="001E73FE">
              <w:rPr>
                <w:rFonts w:ascii="Times New Roman" w:hAnsi="Times New Roman" w:cs="Times New Roman"/>
              </w:rPr>
              <w:t>203</w:t>
            </w:r>
            <w:r w:rsidRPr="001E73FE">
              <w:rPr>
                <w:rFonts w:ascii="Times New Roman" w:hAnsi="Times New Roman" w:cs="Times New Roman"/>
              </w:rPr>
              <w:t xml:space="preserve"> человек</w:t>
            </w:r>
            <w:r w:rsidR="00070F8A" w:rsidRPr="001E73FE">
              <w:rPr>
                <w:rFonts w:ascii="Times New Roman" w:hAnsi="Times New Roman" w:cs="Times New Roman"/>
              </w:rPr>
              <w:t>а</w:t>
            </w:r>
            <w:r w:rsidR="00540304" w:rsidRPr="001E73FE">
              <w:rPr>
                <w:rFonts w:ascii="Times New Roman" w:hAnsi="Times New Roman" w:cs="Times New Roman"/>
              </w:rPr>
              <w:t>.</w:t>
            </w:r>
          </w:p>
          <w:p w:rsidR="00540304" w:rsidRPr="001E73FE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введен с 2015 года</w:t>
            </w:r>
          </w:p>
        </w:tc>
      </w:tr>
      <w:tr w:rsidR="00566C74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566C74" w:rsidRPr="001E73FE" w:rsidRDefault="00566C7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66C74" w:rsidRPr="001E73FE" w:rsidRDefault="00694386" w:rsidP="00344C1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</w:t>
            </w:r>
            <w:r w:rsidR="00177F28" w:rsidRPr="001E73FE">
              <w:rPr>
                <w:rFonts w:ascii="Times New Roman" w:hAnsi="Times New Roman"/>
                <w:sz w:val="20"/>
                <w:szCs w:val="20"/>
              </w:rPr>
              <w:t>4</w:t>
            </w:r>
            <w:r w:rsidRPr="001E73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E73FE">
              <w:rPr>
                <w:rFonts w:ascii="Times New Roman" w:hAnsi="Times New Roman"/>
                <w:sz w:val="20"/>
                <w:szCs w:val="20"/>
              </w:rPr>
              <w:t>Численность детей-</w:t>
            </w:r>
            <w:r w:rsidR="00566C74" w:rsidRPr="001E73FE">
              <w:rPr>
                <w:rFonts w:ascii="Times New Roman" w:hAnsi="Times New Roman"/>
                <w:sz w:val="20"/>
                <w:szCs w:val="20"/>
              </w:rPr>
              <w:t>сирот и детей, оставшихся без попечения родителей, лиц из числа детей-сирот и детей, оставшихся без попечения родителей, обеспеченных благоустроенными жилыми помещениями специализированного жилищного фо</w:t>
            </w:r>
            <w:r w:rsidR="004E3622" w:rsidRPr="001E73FE">
              <w:rPr>
                <w:rFonts w:ascii="Times New Roman" w:hAnsi="Times New Roman"/>
                <w:sz w:val="20"/>
                <w:szCs w:val="20"/>
              </w:rPr>
              <w:t>н</w:t>
            </w:r>
            <w:r w:rsidR="00566C74" w:rsidRPr="001E73FE">
              <w:rPr>
                <w:rFonts w:ascii="Times New Roman" w:hAnsi="Times New Roman"/>
                <w:sz w:val="20"/>
                <w:szCs w:val="20"/>
              </w:rPr>
              <w:t>да по договорам найма специализированных жилых помещений за счет средств субсидии из федерального бюджета бюджету Новосибирской области (нарастающим итогом)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66C74" w:rsidRPr="001E73FE" w:rsidRDefault="00566C74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 xml:space="preserve">Человек </w:t>
            </w:r>
          </w:p>
        </w:tc>
        <w:tc>
          <w:tcPr>
            <w:tcW w:w="850" w:type="dxa"/>
            <w:shd w:val="clear" w:color="auto" w:fill="auto"/>
          </w:tcPr>
          <w:p w:rsidR="00566C74" w:rsidRPr="001E73FE" w:rsidRDefault="00566C74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6C74" w:rsidRPr="001E73FE" w:rsidRDefault="00566C74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1E73FE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1E73FE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1E73FE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66C74" w:rsidRPr="001E73FE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66C74" w:rsidRPr="001E73FE" w:rsidRDefault="00566C74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1372</w:t>
            </w:r>
          </w:p>
        </w:tc>
        <w:tc>
          <w:tcPr>
            <w:tcW w:w="851" w:type="dxa"/>
          </w:tcPr>
          <w:p w:rsidR="00566C74" w:rsidRPr="001E73FE" w:rsidRDefault="00566C74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1534</w:t>
            </w:r>
          </w:p>
        </w:tc>
        <w:tc>
          <w:tcPr>
            <w:tcW w:w="851" w:type="dxa"/>
          </w:tcPr>
          <w:p w:rsidR="00566C74" w:rsidRPr="001E73FE" w:rsidRDefault="008E68F7" w:rsidP="00810777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1758</w:t>
            </w:r>
          </w:p>
        </w:tc>
        <w:tc>
          <w:tcPr>
            <w:tcW w:w="2125" w:type="dxa"/>
            <w:shd w:val="clear" w:color="auto" w:fill="auto"/>
          </w:tcPr>
          <w:p w:rsidR="00566C74" w:rsidRPr="001E73FE" w:rsidRDefault="00566C74" w:rsidP="00906494">
            <w:pPr>
              <w:spacing w:after="0" w:line="240" w:lineRule="auto"/>
              <w:rPr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Целевой индикатор введен с 2020 года</w:t>
            </w:r>
            <w:r w:rsidR="001F0104" w:rsidRPr="001E73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="001F0104" w:rsidRPr="001E73FE">
              <w:rPr>
                <w:rFonts w:ascii="Times New Roman" w:hAnsi="Times New Roman"/>
                <w:sz w:val="20"/>
                <w:szCs w:val="20"/>
              </w:rPr>
              <w:t>Показатель отражает нарастающим итогом численность детей-сирот и детей, оставшихся без попечения родителей, лиц из числа детей сирот и детей, оставшихся без попечения родителей, обеспеченных благоустроенными жилыми помещениями специализированного жилищного фонда в рамках реализации государственной программы Российской Федерации «</w:t>
            </w:r>
            <w:r w:rsidR="00906494" w:rsidRPr="001E73FE">
              <w:rPr>
                <w:rFonts w:ascii="Times New Roman" w:hAnsi="Times New Roman"/>
                <w:sz w:val="20"/>
                <w:szCs w:val="20"/>
              </w:rPr>
              <w:t xml:space="preserve">Обеспечение доступным и комфортным жильем </w:t>
            </w:r>
            <w:r w:rsidR="00906494"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и коммунальными услугами граждан Российской Федерации</w:t>
            </w:r>
            <w:r w:rsidR="001F0104" w:rsidRPr="001E73FE">
              <w:rPr>
                <w:rFonts w:ascii="Times New Roman" w:hAnsi="Times New Roman"/>
                <w:sz w:val="20"/>
                <w:szCs w:val="20"/>
              </w:rPr>
              <w:t>» за счет средств федерального бюджета</w:t>
            </w:r>
            <w:r w:rsidR="00926377" w:rsidRPr="001E73FE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F79B2" w:rsidRPr="001E73FE">
              <w:rPr>
                <w:rFonts w:ascii="Times New Roman" w:hAnsi="Times New Roman"/>
                <w:sz w:val="20"/>
                <w:szCs w:val="20"/>
              </w:rPr>
              <w:t xml:space="preserve"> в том числе</w:t>
            </w:r>
            <w:r w:rsidR="007D7D00" w:rsidRPr="001E73FE">
              <w:rPr>
                <w:rFonts w:ascii="Times New Roman" w:hAnsi="Times New Roman"/>
                <w:sz w:val="20"/>
                <w:szCs w:val="20"/>
              </w:rPr>
              <w:t>:</w:t>
            </w:r>
            <w:proofErr w:type="gramEnd"/>
          </w:p>
          <w:p w:rsidR="004A4652" w:rsidRPr="001E73FE" w:rsidRDefault="004A4652" w:rsidP="00906494">
            <w:pPr>
              <w:pStyle w:val="ConsPlusCell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2020 год – 162 человека,</w:t>
            </w:r>
          </w:p>
          <w:p w:rsidR="004A4652" w:rsidRPr="001E73FE" w:rsidRDefault="004A4652" w:rsidP="00906494">
            <w:pPr>
              <w:pStyle w:val="ConsPlusCell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 xml:space="preserve">2021 год – </w:t>
            </w:r>
            <w:r w:rsidR="00810777" w:rsidRPr="001E73FE">
              <w:rPr>
                <w:rFonts w:ascii="Times New Roman" w:hAnsi="Times New Roman" w:cs="Times New Roman"/>
              </w:rPr>
              <w:t>203</w:t>
            </w:r>
            <w:r w:rsidRPr="001E73FE">
              <w:rPr>
                <w:rFonts w:ascii="Times New Roman" w:hAnsi="Times New Roman" w:cs="Times New Roman"/>
              </w:rPr>
              <w:t xml:space="preserve"> человека.</w:t>
            </w:r>
          </w:p>
          <w:p w:rsidR="00EA01AA" w:rsidRPr="001E73FE" w:rsidRDefault="00EA01AA" w:rsidP="00906494">
            <w:pPr>
              <w:pStyle w:val="ConsPlusCell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Базовое значение – факт 2019 года</w:t>
            </w:r>
          </w:p>
        </w:tc>
      </w:tr>
      <w:tr w:rsidR="00CB5600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B5600" w:rsidRPr="001E73FE" w:rsidRDefault="00CB56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firstLine="10"/>
              <w:jc w:val="both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B5600" w:rsidRPr="001E73FE" w:rsidRDefault="00234E28" w:rsidP="00344C1A">
            <w:pPr>
              <w:widowControl w:val="0"/>
              <w:shd w:val="clear" w:color="auto" w:fill="FFFFFF"/>
              <w:tabs>
                <w:tab w:val="left" w:pos="709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</w:t>
            </w:r>
            <w:r w:rsidR="00177F28" w:rsidRPr="001E73FE">
              <w:rPr>
                <w:rFonts w:ascii="Times New Roman" w:hAnsi="Times New Roman"/>
                <w:sz w:val="20"/>
                <w:szCs w:val="20"/>
              </w:rPr>
              <w:t>5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. Доля несовершеннолетних лиц, потребляющих наркотические средства или психотропные вещества без назначения врача, а также страдающих алкогольной зависимостью, прошедших курс реабилитации и направленных на реабилитацию повторно, от общего количества несовершеннолетн</w:t>
            </w:r>
            <w:r w:rsidR="00E42A07" w:rsidRPr="001E73FE">
              <w:rPr>
                <w:rFonts w:ascii="Times New Roman" w:hAnsi="Times New Roman"/>
                <w:sz w:val="20"/>
                <w:szCs w:val="20"/>
              </w:rPr>
              <w:t>их, прошедших курс реабилитации</w:t>
            </w:r>
          </w:p>
        </w:tc>
        <w:tc>
          <w:tcPr>
            <w:tcW w:w="992" w:type="dxa"/>
            <w:shd w:val="clear" w:color="auto" w:fill="auto"/>
          </w:tcPr>
          <w:p w:rsidR="00CB5600" w:rsidRPr="001E73FE" w:rsidRDefault="00CB5600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16,6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13,3</w:t>
            </w:r>
          </w:p>
        </w:tc>
        <w:tc>
          <w:tcPr>
            <w:tcW w:w="850" w:type="dxa"/>
            <w:shd w:val="clear" w:color="auto" w:fill="auto"/>
          </w:tcPr>
          <w:p w:rsidR="00CB5600" w:rsidRPr="001E73FE" w:rsidRDefault="000121E5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3,</w:t>
            </w:r>
            <w:r w:rsidR="00CB5600" w:rsidRPr="001E73F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CB5600" w:rsidRPr="001E73FE" w:rsidRDefault="00CB5600" w:rsidP="002412D5">
            <w:pPr>
              <w:pStyle w:val="a7"/>
              <w:widowControl w:val="0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Pr="001E73FE">
              <w:rPr>
                <w:rFonts w:ascii="Times New Roman" w:hAnsi="Times New Roman"/>
                <w:sz w:val="20"/>
                <w:szCs w:val="20"/>
              </w:rPr>
              <w:t>,</w:t>
            </w:r>
            <w:r w:rsidRPr="001E73FE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1E73FE" w:rsidRDefault="00CB56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E73FE">
              <w:rPr>
                <w:rFonts w:ascii="Times New Roman" w:hAnsi="Times New Roman" w:cs="Times New Roman"/>
                <w:lang w:val="en-US"/>
              </w:rPr>
              <w:t>3</w:t>
            </w:r>
            <w:r w:rsidRPr="001E73FE">
              <w:rPr>
                <w:rFonts w:ascii="Times New Roman" w:hAnsi="Times New Roman" w:cs="Times New Roman"/>
              </w:rPr>
              <w:t>,</w:t>
            </w:r>
            <w:r w:rsidRPr="001E73FE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851" w:type="dxa"/>
          </w:tcPr>
          <w:p w:rsidR="00CB5600" w:rsidRPr="001E73FE" w:rsidRDefault="00482E7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2125" w:type="dxa"/>
            <w:shd w:val="clear" w:color="auto" w:fill="auto"/>
          </w:tcPr>
          <w:p w:rsidR="00CB5600" w:rsidRPr="001E73FE" w:rsidRDefault="00540304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введен с 2017 года</w:t>
            </w:r>
          </w:p>
        </w:tc>
      </w:tr>
      <w:tr w:rsidR="00522618" w:rsidRPr="001E73FE" w:rsidTr="00C72989">
        <w:trPr>
          <w:trHeight w:val="20"/>
        </w:trPr>
        <w:tc>
          <w:tcPr>
            <w:tcW w:w="2409" w:type="dxa"/>
            <w:shd w:val="clear" w:color="auto" w:fill="auto"/>
          </w:tcPr>
          <w:p w:rsidR="00522618" w:rsidRPr="001E73FE" w:rsidRDefault="00522618" w:rsidP="002412D5">
            <w:pPr>
              <w:pStyle w:val="a6"/>
              <w:widowControl w:val="0"/>
              <w:spacing w:before="0" w:after="0" w:line="240" w:lineRule="auto"/>
              <w:ind w:left="-5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 w:cs="Times New Roman"/>
                <w:i w:val="0"/>
                <w:sz w:val="20"/>
                <w:szCs w:val="20"/>
              </w:rPr>
              <w:t>Цель 2. Организация эффективной системы социальной поддержки населения, в том числе социального обслуживания отдельных категорий граждан</w:t>
            </w:r>
          </w:p>
        </w:tc>
        <w:tc>
          <w:tcPr>
            <w:tcW w:w="2553" w:type="dxa"/>
            <w:shd w:val="clear" w:color="auto" w:fill="auto"/>
          </w:tcPr>
          <w:p w:rsidR="00522618" w:rsidRPr="001E73FE" w:rsidRDefault="00522618" w:rsidP="00344C1A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</w:t>
            </w:r>
            <w:r w:rsidR="00177F28" w:rsidRPr="001E73FE">
              <w:rPr>
                <w:rFonts w:ascii="Times New Roman" w:hAnsi="Times New Roman"/>
                <w:sz w:val="20"/>
                <w:szCs w:val="20"/>
              </w:rPr>
              <w:t>6</w:t>
            </w:r>
            <w:r w:rsidRPr="001E73FE">
              <w:rPr>
                <w:rFonts w:ascii="Times New Roman" w:hAnsi="Times New Roman"/>
                <w:sz w:val="20"/>
                <w:szCs w:val="20"/>
              </w:rPr>
              <w:t xml:space="preserve">. Степень обеспеченности </w:t>
            </w:r>
            <w:proofErr w:type="gramStart"/>
            <w:r w:rsidRPr="001E73FE">
              <w:rPr>
                <w:rFonts w:ascii="Times New Roman" w:hAnsi="Times New Roman"/>
                <w:sz w:val="20"/>
                <w:szCs w:val="20"/>
              </w:rPr>
              <w:t>выплатами граждан</w:t>
            </w:r>
            <w:proofErr w:type="gramEnd"/>
            <w:r w:rsidRPr="001E73FE">
              <w:rPr>
                <w:rFonts w:ascii="Times New Roman" w:hAnsi="Times New Roman"/>
                <w:sz w:val="20"/>
                <w:szCs w:val="20"/>
              </w:rPr>
              <w:t>, имеющих право на меры социальной поддержки, из числа обратившихся за предоставлением мер социальной поддержки</w:t>
            </w:r>
          </w:p>
        </w:tc>
        <w:tc>
          <w:tcPr>
            <w:tcW w:w="992" w:type="dxa"/>
            <w:shd w:val="clear" w:color="auto" w:fill="auto"/>
          </w:tcPr>
          <w:p w:rsidR="00522618" w:rsidRPr="001E73FE" w:rsidRDefault="00522618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22618" w:rsidRPr="001E73FE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2618" w:rsidRPr="001E73FE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1E73FE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1E73FE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22618" w:rsidRPr="001E73FE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22618" w:rsidRPr="001E73FE" w:rsidRDefault="0052261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522618" w:rsidRPr="001E73FE" w:rsidRDefault="00522618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22618" w:rsidRPr="001E73FE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522618" w:rsidRPr="001E73FE" w:rsidRDefault="00522618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522618" w:rsidRPr="001E73FE" w:rsidRDefault="00522618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введен в 2019 году. Базовое значение – 2018 год</w:t>
            </w:r>
          </w:p>
        </w:tc>
      </w:tr>
      <w:tr w:rsidR="008822C0" w:rsidRPr="001E73FE" w:rsidTr="00C72989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8822C0" w:rsidRPr="001E73FE" w:rsidRDefault="008822C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1E73F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1E73FE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2.1.</w:t>
            </w:r>
          </w:p>
          <w:p w:rsidR="008822C0" w:rsidRPr="001E73FE" w:rsidRDefault="008822C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 xml:space="preserve">Создание социально-экономических, </w:t>
            </w:r>
            <w:r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организационных условий для повышения качества жизни граждан пожилого возраста, степени их социальной защищенности, содействие их активному участию в жизни общества</w:t>
            </w:r>
          </w:p>
        </w:tc>
        <w:tc>
          <w:tcPr>
            <w:tcW w:w="2553" w:type="dxa"/>
            <w:shd w:val="clear" w:color="auto" w:fill="auto"/>
          </w:tcPr>
          <w:p w:rsidR="008822C0" w:rsidRPr="001E73FE" w:rsidRDefault="00234E28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2</w:t>
            </w:r>
            <w:r w:rsidR="00177F28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  <w:r w:rsidR="008822C0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 Доля ветеранов Великой Отечественной войны, инвалидов Великой </w:t>
            </w:r>
            <w:r w:rsidR="008822C0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Отечественной войны, супругов погибших (умерших) инвалидов Великой Отечественной войны, участников Великой Отечественной войны, социально-бытовые </w:t>
            </w:r>
            <w:proofErr w:type="gramStart"/>
            <w:r w:rsidR="008822C0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условия</w:t>
            </w:r>
            <w:proofErr w:type="gramEnd"/>
            <w:r w:rsidR="008822C0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проживания которых улучшены, от общего количества обратившихся</w:t>
            </w:r>
          </w:p>
        </w:tc>
        <w:tc>
          <w:tcPr>
            <w:tcW w:w="992" w:type="dxa"/>
            <w:shd w:val="clear" w:color="auto" w:fill="auto"/>
          </w:tcPr>
          <w:p w:rsidR="008822C0" w:rsidRPr="001E73FE" w:rsidRDefault="008822C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8822C0" w:rsidRPr="001E73FE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8822C0" w:rsidRPr="001E73FE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1E73FE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1E73FE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1E73FE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8822C0" w:rsidRPr="001E73FE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8822C0" w:rsidRPr="001E73FE" w:rsidRDefault="008822C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8822C0" w:rsidRPr="001E73FE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8822C0" w:rsidRPr="001E73FE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8822C0" w:rsidRPr="001E73FE" w:rsidRDefault="00187000" w:rsidP="0018700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исключен с 2020 года</w:t>
            </w:r>
          </w:p>
        </w:tc>
      </w:tr>
      <w:tr w:rsidR="00187000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187000" w:rsidRPr="001E73FE" w:rsidRDefault="00187000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187000" w:rsidRPr="001E73FE" w:rsidRDefault="00177F28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  <w:r w:rsidR="00187000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240AFA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 ветеранов Великой Отечественной войны, инвалидов Великой Отечественной войны, супругов погибших (умерших) инвалидов Великой Отечественной войны, участников Великой Отечественной войны, получивших денежную выплату на улучшение социально-бытовых условий</w:t>
            </w:r>
          </w:p>
        </w:tc>
        <w:tc>
          <w:tcPr>
            <w:tcW w:w="992" w:type="dxa"/>
            <w:shd w:val="clear" w:color="auto" w:fill="auto"/>
          </w:tcPr>
          <w:p w:rsidR="00187000" w:rsidRPr="001E73FE" w:rsidRDefault="00187000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187000" w:rsidRPr="001E73FE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7000" w:rsidRPr="001E73FE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1E73FE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1E73FE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1E73FE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187000" w:rsidRPr="001E73FE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187000" w:rsidRPr="001E73FE" w:rsidRDefault="0018700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154</w:t>
            </w:r>
          </w:p>
        </w:tc>
        <w:tc>
          <w:tcPr>
            <w:tcW w:w="851" w:type="dxa"/>
          </w:tcPr>
          <w:p w:rsidR="00187000" w:rsidRPr="001E73FE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851" w:type="dxa"/>
          </w:tcPr>
          <w:p w:rsidR="00187000" w:rsidRPr="001E73FE" w:rsidRDefault="00187000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125" w:type="dxa"/>
            <w:shd w:val="clear" w:color="auto" w:fill="auto"/>
          </w:tcPr>
          <w:p w:rsidR="00187000" w:rsidRPr="001E73FE" w:rsidRDefault="00187000" w:rsidP="00187000">
            <w:pPr>
              <w:pStyle w:val="ConsPlusCell"/>
              <w:ind w:left="-57"/>
              <w:jc w:val="both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введен в 2020 году</w:t>
            </w:r>
          </w:p>
        </w:tc>
      </w:tr>
      <w:tr w:rsidR="007B3D37" w:rsidRPr="001E73FE" w:rsidTr="00C72989">
        <w:trPr>
          <w:trHeight w:val="1380"/>
        </w:trPr>
        <w:tc>
          <w:tcPr>
            <w:tcW w:w="2409" w:type="dxa"/>
            <w:vMerge/>
            <w:shd w:val="clear" w:color="auto" w:fill="auto"/>
          </w:tcPr>
          <w:p w:rsidR="007B3D37" w:rsidRPr="001E73FE" w:rsidRDefault="007B3D3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7B3D37" w:rsidRPr="001E73FE" w:rsidRDefault="00177F28" w:rsidP="00344C1A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29</w:t>
            </w:r>
            <w:r w:rsidR="007B3D37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. Количество граждан пожилого возраста, вовлеченных в мероприятия по поддержанию их социальной активности и адаптации (нарастающим итогом)</w:t>
            </w:r>
          </w:p>
        </w:tc>
        <w:tc>
          <w:tcPr>
            <w:tcW w:w="992" w:type="dxa"/>
            <w:shd w:val="clear" w:color="auto" w:fill="auto"/>
          </w:tcPr>
          <w:p w:rsidR="007B3D37" w:rsidRPr="001E73FE" w:rsidRDefault="007B3D37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7B3D37" w:rsidRPr="001E73FE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81560</w:t>
            </w:r>
          </w:p>
        </w:tc>
        <w:tc>
          <w:tcPr>
            <w:tcW w:w="850" w:type="dxa"/>
            <w:shd w:val="clear" w:color="auto" w:fill="auto"/>
          </w:tcPr>
          <w:p w:rsidR="007B3D37" w:rsidRPr="001E73FE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93140</w:t>
            </w:r>
          </w:p>
        </w:tc>
        <w:tc>
          <w:tcPr>
            <w:tcW w:w="851" w:type="dxa"/>
            <w:shd w:val="clear" w:color="auto" w:fill="auto"/>
          </w:tcPr>
          <w:p w:rsidR="007B3D37" w:rsidRPr="001E73FE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102400</w:t>
            </w:r>
          </w:p>
        </w:tc>
        <w:tc>
          <w:tcPr>
            <w:tcW w:w="851" w:type="dxa"/>
            <w:shd w:val="clear" w:color="auto" w:fill="auto"/>
          </w:tcPr>
          <w:p w:rsidR="007B3D37" w:rsidRPr="001E73FE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110250</w:t>
            </w:r>
          </w:p>
        </w:tc>
        <w:tc>
          <w:tcPr>
            <w:tcW w:w="851" w:type="dxa"/>
            <w:shd w:val="clear" w:color="auto" w:fill="auto"/>
          </w:tcPr>
          <w:p w:rsidR="007B3D37" w:rsidRPr="001E73FE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118100</w:t>
            </w:r>
          </w:p>
        </w:tc>
        <w:tc>
          <w:tcPr>
            <w:tcW w:w="850" w:type="dxa"/>
            <w:shd w:val="clear" w:color="auto" w:fill="auto"/>
          </w:tcPr>
          <w:p w:rsidR="007B3D37" w:rsidRPr="001E73FE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128863</w:t>
            </w:r>
          </w:p>
        </w:tc>
        <w:tc>
          <w:tcPr>
            <w:tcW w:w="851" w:type="dxa"/>
            <w:shd w:val="clear" w:color="auto" w:fill="auto"/>
          </w:tcPr>
          <w:p w:rsidR="007B3D37" w:rsidRPr="001E73FE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136713</w:t>
            </w:r>
          </w:p>
        </w:tc>
        <w:tc>
          <w:tcPr>
            <w:tcW w:w="851" w:type="dxa"/>
          </w:tcPr>
          <w:p w:rsidR="007B3D37" w:rsidRPr="001E73FE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257156</w:t>
            </w:r>
          </w:p>
        </w:tc>
        <w:tc>
          <w:tcPr>
            <w:tcW w:w="851" w:type="dxa"/>
          </w:tcPr>
          <w:p w:rsidR="007B3D37" w:rsidRPr="001E73FE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297886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7B3D37" w:rsidRPr="001E73FE" w:rsidRDefault="007B3D37" w:rsidP="00C2587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7B3D37" w:rsidRPr="001E73FE" w:rsidTr="00C72989">
        <w:trPr>
          <w:trHeight w:val="256"/>
        </w:trPr>
        <w:tc>
          <w:tcPr>
            <w:tcW w:w="2409" w:type="dxa"/>
            <w:vMerge/>
            <w:shd w:val="clear" w:color="auto" w:fill="auto"/>
          </w:tcPr>
          <w:p w:rsidR="007B3D37" w:rsidRPr="001E73FE" w:rsidRDefault="007B3D3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7B3D37" w:rsidRPr="001E73FE" w:rsidRDefault="00177F28" w:rsidP="00926377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30.</w:t>
            </w:r>
            <w:r w:rsidR="00926377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Количество граждан пожилого возраста, вовлеченных в мероприятия по поддержанию их социальной активности и адаптации  (</w:t>
            </w:r>
            <w:r w:rsidR="007B3D37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ежегодно</w:t>
            </w:r>
            <w:r w:rsidR="00926377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7B3D37" w:rsidRPr="001E73FE" w:rsidRDefault="007B3D37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7B3D37" w:rsidRPr="001E73FE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3D37" w:rsidRPr="001E73FE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3D37" w:rsidRPr="001E73FE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3D37" w:rsidRPr="001E73FE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B3D37" w:rsidRPr="001E73FE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B3D37" w:rsidRPr="001E73FE" w:rsidRDefault="007B3D37" w:rsidP="001F6E6E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7B3D37" w:rsidRPr="001E73FE" w:rsidRDefault="007B3D37" w:rsidP="001F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83947</w:t>
            </w:r>
          </w:p>
        </w:tc>
        <w:tc>
          <w:tcPr>
            <w:tcW w:w="851" w:type="dxa"/>
          </w:tcPr>
          <w:p w:rsidR="007B3D37" w:rsidRPr="001E73FE" w:rsidRDefault="007B3D3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44346</w:t>
            </w:r>
          </w:p>
        </w:tc>
        <w:tc>
          <w:tcPr>
            <w:tcW w:w="851" w:type="dxa"/>
          </w:tcPr>
          <w:p w:rsidR="007B3D37" w:rsidRPr="001E73FE" w:rsidRDefault="00CF1207" w:rsidP="001F6E6E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40730</w:t>
            </w:r>
          </w:p>
        </w:tc>
        <w:tc>
          <w:tcPr>
            <w:tcW w:w="2125" w:type="dxa"/>
            <w:vMerge/>
            <w:shd w:val="clear" w:color="auto" w:fill="auto"/>
          </w:tcPr>
          <w:p w:rsidR="007B3D37" w:rsidRPr="001E73FE" w:rsidRDefault="007B3D37" w:rsidP="00C2587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572E56" w:rsidRPr="001E73FE" w:rsidTr="000E1386">
        <w:trPr>
          <w:trHeight w:val="20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572E56" w:rsidRPr="001E73FE" w:rsidRDefault="00572E5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72E56" w:rsidRPr="001E73FE" w:rsidRDefault="00177F28" w:rsidP="0098726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31</w:t>
            </w:r>
            <w:r w:rsidR="00572E56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 Доля граждан пожилого </w:t>
            </w:r>
            <w:r w:rsidR="00572E56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возраста и инвалидов, обслуживаемых на дому, в</w:t>
            </w:r>
            <w:r w:rsidR="00070F8A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572E56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общей численности граждан, состоящих на учете на</w:t>
            </w:r>
            <w:r w:rsidR="00070F8A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="00572E56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надомного обслуживания</w:t>
            </w:r>
          </w:p>
        </w:tc>
        <w:tc>
          <w:tcPr>
            <w:tcW w:w="992" w:type="dxa"/>
            <w:shd w:val="clear" w:color="auto" w:fill="auto"/>
          </w:tcPr>
          <w:p w:rsidR="00572E56" w:rsidRPr="001E73FE" w:rsidRDefault="00572E56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572E56" w:rsidRPr="001E73FE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2E56" w:rsidRPr="001E73FE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1E73FE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1E73FE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1E73FE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72E56" w:rsidRPr="001E73FE" w:rsidRDefault="00572E5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72E56" w:rsidRPr="001E73FE" w:rsidRDefault="00572E5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572E56" w:rsidRPr="001E73FE" w:rsidRDefault="00572E5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572E56" w:rsidRPr="001E73FE" w:rsidRDefault="00572E5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572E56" w:rsidRPr="001E73FE" w:rsidRDefault="00572E56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 xml:space="preserve">Целевой индикатор </w:t>
            </w:r>
            <w:r w:rsidRPr="001E73FE">
              <w:rPr>
                <w:rFonts w:ascii="Times New Roman" w:hAnsi="Times New Roman" w:cs="Times New Roman"/>
              </w:rPr>
              <w:lastRenderedPageBreak/>
              <w:t>введен в 2020 году. Базовое значение – факт 2019 года</w:t>
            </w:r>
          </w:p>
        </w:tc>
      </w:tr>
      <w:tr w:rsidR="00200B86" w:rsidRPr="001E73FE" w:rsidTr="000E1386">
        <w:trPr>
          <w:trHeight w:val="20"/>
        </w:trPr>
        <w:tc>
          <w:tcPr>
            <w:tcW w:w="2409" w:type="dxa"/>
            <w:tcBorders>
              <w:top w:val="nil"/>
              <w:bottom w:val="nil"/>
            </w:tcBorders>
            <w:shd w:val="clear" w:color="auto" w:fill="auto"/>
          </w:tcPr>
          <w:p w:rsidR="00200B86" w:rsidRPr="001E73FE" w:rsidRDefault="00200B8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200B86" w:rsidRPr="001E73FE" w:rsidRDefault="00177F28" w:rsidP="0098726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32</w:t>
            </w:r>
            <w:r w:rsidR="000E1386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200B86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 старше трудоспособного возраста и инвалидов, получающих услуги в рамках системы долговременного ухода, от общего числа граждан старше трудоспособного возраста и инвалидов, нуждающихся в долговременном уходе*</w:t>
            </w:r>
          </w:p>
        </w:tc>
        <w:tc>
          <w:tcPr>
            <w:tcW w:w="992" w:type="dxa"/>
            <w:shd w:val="clear" w:color="auto" w:fill="auto"/>
          </w:tcPr>
          <w:p w:rsidR="00200B86" w:rsidRPr="001E73FE" w:rsidRDefault="00200B86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00B86" w:rsidRPr="001E73FE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00B86" w:rsidRPr="001E73FE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1E73FE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1E73FE" w:rsidRDefault="00200B86" w:rsidP="00197A10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1E73FE" w:rsidRDefault="00200B86" w:rsidP="00197A10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00B86" w:rsidRPr="001E73FE" w:rsidRDefault="00200B86" w:rsidP="00197A10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1E73FE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B86" w:rsidRPr="001E73FE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B86" w:rsidRPr="001E73FE" w:rsidRDefault="00200B8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2125" w:type="dxa"/>
            <w:shd w:val="clear" w:color="auto" w:fill="auto"/>
          </w:tcPr>
          <w:p w:rsidR="00200B86" w:rsidRPr="001E73FE" w:rsidRDefault="00F908D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установлен на 2021 год</w:t>
            </w:r>
          </w:p>
        </w:tc>
      </w:tr>
      <w:tr w:rsidR="00200B86" w:rsidRPr="001E73FE" w:rsidTr="00200B86">
        <w:trPr>
          <w:trHeight w:val="20"/>
        </w:trPr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</w:tcPr>
          <w:p w:rsidR="00200B86" w:rsidRPr="001E73FE" w:rsidRDefault="00200B8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200B86" w:rsidRPr="001E73FE" w:rsidRDefault="00177F28" w:rsidP="0098726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33</w:t>
            </w:r>
            <w:r w:rsidR="000E1386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. </w:t>
            </w:r>
            <w:r w:rsidR="00200B86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Доля граждан старше трудоспособного возраста и инвалидов, получивших социальные услуги в организациях социального обслуживания, от общего числа граждан старше трудоспособного возраста и инвалидов*</w:t>
            </w:r>
          </w:p>
        </w:tc>
        <w:tc>
          <w:tcPr>
            <w:tcW w:w="992" w:type="dxa"/>
            <w:shd w:val="clear" w:color="auto" w:fill="auto"/>
          </w:tcPr>
          <w:p w:rsidR="00200B86" w:rsidRPr="001E73FE" w:rsidRDefault="00200B86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00B86" w:rsidRPr="001E73FE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00B86" w:rsidRPr="001E73FE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1E73FE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1E73FE" w:rsidRDefault="00200B86" w:rsidP="00197A10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1E73FE" w:rsidRDefault="00200B86" w:rsidP="00197A10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00B86" w:rsidRPr="001E73FE" w:rsidRDefault="00200B86" w:rsidP="00197A10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1E73FE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B86" w:rsidRPr="001E73FE" w:rsidRDefault="00200B86" w:rsidP="00197A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B86" w:rsidRPr="001E73FE" w:rsidRDefault="00200B8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/>
                <w:szCs w:val="24"/>
                <w:lang w:eastAsia="ru-RU"/>
              </w:rPr>
              <w:t>12,8</w:t>
            </w:r>
          </w:p>
        </w:tc>
        <w:tc>
          <w:tcPr>
            <w:tcW w:w="2125" w:type="dxa"/>
            <w:shd w:val="clear" w:color="auto" w:fill="auto"/>
          </w:tcPr>
          <w:p w:rsidR="00200B86" w:rsidRPr="001E73FE" w:rsidRDefault="00F908D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установлен на 2021 год</w:t>
            </w:r>
          </w:p>
        </w:tc>
      </w:tr>
      <w:tr w:rsidR="00200B86" w:rsidRPr="001E73FE" w:rsidTr="001673F9">
        <w:trPr>
          <w:trHeight w:val="416"/>
        </w:trPr>
        <w:tc>
          <w:tcPr>
            <w:tcW w:w="2409" w:type="dxa"/>
            <w:vMerge/>
            <w:shd w:val="clear" w:color="auto" w:fill="auto"/>
          </w:tcPr>
          <w:p w:rsidR="00200B86" w:rsidRPr="001E73FE" w:rsidRDefault="00200B86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200B86" w:rsidRPr="001E73FE" w:rsidRDefault="00177F28" w:rsidP="0098726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  <w:r w:rsidR="00200B86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>.Охват лиц старше трудоспособного возраста, признанных нуждающимися в социальном обслуживании, системой долговременного ухода*</w:t>
            </w:r>
          </w:p>
        </w:tc>
        <w:tc>
          <w:tcPr>
            <w:tcW w:w="992" w:type="dxa"/>
            <w:shd w:val="clear" w:color="auto" w:fill="auto"/>
          </w:tcPr>
          <w:p w:rsidR="00200B86" w:rsidRPr="001E73FE" w:rsidRDefault="00200B86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200B86" w:rsidRPr="001E73FE" w:rsidRDefault="00200B8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00B86" w:rsidRPr="001E73FE" w:rsidRDefault="00200B8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1E73FE" w:rsidRDefault="00200B8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1E73FE" w:rsidRDefault="00200B8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1E73FE" w:rsidRDefault="00200B8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200B86" w:rsidRPr="001E73FE" w:rsidRDefault="00200B86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200B86" w:rsidRPr="001E73FE" w:rsidRDefault="00200B86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200B86" w:rsidRPr="001E73FE" w:rsidRDefault="00200B8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51" w:type="dxa"/>
          </w:tcPr>
          <w:p w:rsidR="00200B86" w:rsidRPr="001E73FE" w:rsidRDefault="00200B86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200B86" w:rsidRPr="001E73FE" w:rsidRDefault="00200B86" w:rsidP="001673F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 xml:space="preserve">Целевой индикатор введен </w:t>
            </w:r>
            <w:r w:rsidR="001673F9" w:rsidRPr="001E73FE">
              <w:rPr>
                <w:rFonts w:ascii="Times New Roman" w:hAnsi="Times New Roman" w:cs="Times New Roman"/>
              </w:rPr>
              <w:t>на</w:t>
            </w:r>
            <w:r w:rsidRPr="001E73FE">
              <w:rPr>
                <w:rFonts w:ascii="Times New Roman" w:hAnsi="Times New Roman" w:cs="Times New Roman"/>
              </w:rPr>
              <w:t xml:space="preserve"> 2020 году. Целевой индикатор предусматривает количество лиц старше 65 лет, проживающих в Новосибирской области, в отношении </w:t>
            </w:r>
            <w:r w:rsidR="001673F9" w:rsidRPr="001E73FE">
              <w:rPr>
                <w:rFonts w:ascii="Times New Roman" w:hAnsi="Times New Roman" w:cs="Times New Roman"/>
              </w:rPr>
              <w:t>которых проведена типизация</w:t>
            </w:r>
          </w:p>
        </w:tc>
      </w:tr>
      <w:tr w:rsidR="00636943" w:rsidRPr="001E73FE" w:rsidTr="00C72989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636943" w:rsidRPr="001E73FE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</w:pPr>
            <w:r w:rsidRPr="001E73FE">
              <w:rPr>
                <w:rFonts w:ascii="Times New Roman" w:eastAsia="Calibri" w:hAnsi="Times New Roman"/>
                <w:color w:val="000000"/>
                <w:sz w:val="20"/>
                <w:szCs w:val="20"/>
              </w:rPr>
              <w:t>Задача</w:t>
            </w:r>
            <w:r w:rsidRPr="001E73FE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 2.2.</w:t>
            </w:r>
          </w:p>
          <w:p w:rsidR="00636943" w:rsidRPr="001E73FE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bCs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 xml:space="preserve">Формирование условий для обеспечения беспрепятственного </w:t>
            </w:r>
            <w:r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доступа инвалидов и других маломобильных групп населения к приоритетным для них объектам и услугам. Совершенствование системы комплексной реабилитации инвалидов</w:t>
            </w:r>
          </w:p>
        </w:tc>
        <w:tc>
          <w:tcPr>
            <w:tcW w:w="2553" w:type="dxa"/>
            <w:shd w:val="clear" w:color="auto" w:fill="auto"/>
          </w:tcPr>
          <w:p w:rsidR="00636943" w:rsidRPr="001E73FE" w:rsidRDefault="00177F28" w:rsidP="00187000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35</w:t>
            </w:r>
            <w:r w:rsidR="00636943" w:rsidRPr="001E73FE">
              <w:rPr>
                <w:rFonts w:ascii="Times New Roman" w:hAnsi="Times New Roman"/>
                <w:sz w:val="20"/>
                <w:szCs w:val="20"/>
              </w:rPr>
              <w:t>. </w:t>
            </w:r>
            <w:r w:rsidR="00636943" w:rsidRPr="001E73FE">
              <w:rPr>
                <w:rFonts w:ascii="Times New Roman" w:hAnsi="Times New Roman"/>
                <w:w w:val="102"/>
                <w:sz w:val="20"/>
                <w:szCs w:val="20"/>
              </w:rPr>
              <w:t xml:space="preserve">Доля доступных для инвалидов и других маломобильных групп населения приоритетных </w:t>
            </w:r>
            <w:r w:rsidR="00636943" w:rsidRPr="001E73FE">
              <w:rPr>
                <w:rFonts w:ascii="Times New Roman" w:hAnsi="Times New Roman"/>
                <w:w w:val="102"/>
                <w:sz w:val="20"/>
                <w:szCs w:val="20"/>
              </w:rPr>
              <w:lastRenderedPageBreak/>
              <w:t>объектов социальной, транспортной, инженерной инфраструктуры в общем количестве приоритетных объектов Новосибирской области</w:t>
            </w:r>
          </w:p>
        </w:tc>
        <w:tc>
          <w:tcPr>
            <w:tcW w:w="992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9,8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30,9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44,4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54,2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60,1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65,9</w:t>
            </w:r>
            <w:r w:rsidR="0044345D" w:rsidRPr="001E73FE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851" w:type="dxa"/>
          </w:tcPr>
          <w:p w:rsidR="00636943" w:rsidRPr="001E73FE" w:rsidRDefault="00622760" w:rsidP="00E776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67,7</w:t>
            </w:r>
          </w:p>
        </w:tc>
        <w:tc>
          <w:tcPr>
            <w:tcW w:w="851" w:type="dxa"/>
          </w:tcPr>
          <w:p w:rsidR="00636943" w:rsidRPr="001E73FE" w:rsidRDefault="0098644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69,5</w:t>
            </w:r>
          </w:p>
        </w:tc>
        <w:tc>
          <w:tcPr>
            <w:tcW w:w="2125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8"/>
                <w:lang w:eastAsia="ru-RU"/>
              </w:rPr>
              <w:t>Базовое значение  – 2018 год.</w:t>
            </w:r>
          </w:p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E73FE">
              <w:rPr>
                <w:rFonts w:ascii="Times New Roman" w:hAnsi="Times New Roman"/>
                <w:sz w:val="20"/>
                <w:szCs w:val="20"/>
              </w:rPr>
              <w:t xml:space="preserve">Начиная с 01.01.2020 применяется новая </w:t>
            </w:r>
            <w:r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методика</w:t>
            </w:r>
            <w:proofErr w:type="gramEnd"/>
            <w:r w:rsidRPr="001E73FE">
              <w:rPr>
                <w:rFonts w:ascii="Times New Roman" w:hAnsi="Times New Roman"/>
                <w:sz w:val="20"/>
                <w:szCs w:val="20"/>
              </w:rPr>
              <w:t xml:space="preserve"> расчета значения целевого индикатора </w:t>
            </w:r>
          </w:p>
        </w:tc>
      </w:tr>
      <w:tr w:rsidR="00636943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1E73FE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1E73FE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</w:t>
            </w:r>
            <w:r w:rsidR="00177F28" w:rsidRPr="001E73FE">
              <w:rPr>
                <w:rFonts w:ascii="Times New Roman" w:hAnsi="Times New Roman"/>
                <w:sz w:val="20"/>
                <w:szCs w:val="20"/>
              </w:rPr>
              <w:t>6</w:t>
            </w:r>
            <w:r w:rsidR="00636943" w:rsidRPr="001E73FE">
              <w:rPr>
                <w:rFonts w:ascii="Times New Roman" w:hAnsi="Times New Roman"/>
                <w:sz w:val="20"/>
                <w:szCs w:val="20"/>
              </w:rPr>
              <w:t xml:space="preserve">. Доля инвалидов, положительно оценивающих отношение населения к проблемам инвалидов, в общей </w:t>
            </w:r>
            <w:proofErr w:type="gramStart"/>
            <w:r w:rsidR="00636943" w:rsidRPr="001E73FE">
              <w:rPr>
                <w:rFonts w:ascii="Times New Roman" w:hAnsi="Times New Roman"/>
                <w:sz w:val="20"/>
                <w:szCs w:val="20"/>
              </w:rPr>
              <w:t>численности</w:t>
            </w:r>
            <w:proofErr w:type="gramEnd"/>
            <w:r w:rsidR="00636943" w:rsidRPr="001E73FE">
              <w:rPr>
                <w:rFonts w:ascii="Times New Roman" w:hAnsi="Times New Roman"/>
                <w:sz w:val="20"/>
                <w:szCs w:val="20"/>
              </w:rPr>
              <w:t xml:space="preserve"> опрошенных инвалидов</w:t>
            </w:r>
          </w:p>
        </w:tc>
        <w:tc>
          <w:tcPr>
            <w:tcW w:w="992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44,5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50,1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50,6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51,2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51,8</w:t>
            </w:r>
          </w:p>
        </w:tc>
        <w:tc>
          <w:tcPr>
            <w:tcW w:w="851" w:type="dxa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52,5</w:t>
            </w:r>
          </w:p>
        </w:tc>
        <w:tc>
          <w:tcPr>
            <w:tcW w:w="851" w:type="dxa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53,0</w:t>
            </w:r>
          </w:p>
        </w:tc>
        <w:tc>
          <w:tcPr>
            <w:tcW w:w="2125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trike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1E73FE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1E73FE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</w:t>
            </w:r>
            <w:r w:rsidR="00177F28" w:rsidRPr="001E73FE">
              <w:rPr>
                <w:rFonts w:ascii="Times New Roman" w:hAnsi="Times New Roman"/>
                <w:sz w:val="20"/>
                <w:szCs w:val="20"/>
              </w:rPr>
              <w:t>7</w:t>
            </w:r>
            <w:r w:rsidR="00636943" w:rsidRPr="001E73FE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социальной защиты, в общем количестве приоритетных объектов в сфере социальной защиты</w:t>
            </w:r>
          </w:p>
        </w:tc>
        <w:tc>
          <w:tcPr>
            <w:tcW w:w="992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39,2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52,4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63,4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77,4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83,9</w:t>
            </w:r>
          </w:p>
        </w:tc>
        <w:tc>
          <w:tcPr>
            <w:tcW w:w="851" w:type="dxa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  <w:r w:rsidR="00337215" w:rsidRPr="001E73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="00337215" w:rsidRPr="001E73FE">
              <w:rPr>
                <w:rFonts w:ascii="Times New Roman" w:hAnsi="Times New Roman"/>
                <w:sz w:val="20"/>
                <w:szCs w:val="20"/>
              </w:rPr>
              <w:t>Начиная с 01.01.2020 применяется новая методика</w:t>
            </w:r>
            <w:proofErr w:type="gramEnd"/>
            <w:r w:rsidR="00337215" w:rsidRPr="001E73FE">
              <w:rPr>
                <w:rFonts w:ascii="Times New Roman" w:hAnsi="Times New Roman"/>
                <w:sz w:val="20"/>
                <w:szCs w:val="20"/>
              </w:rPr>
              <w:t xml:space="preserve"> расчета значения целевого индикатора</w:t>
            </w:r>
          </w:p>
        </w:tc>
      </w:tr>
      <w:tr w:rsidR="00636943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1E73FE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1E73FE" w:rsidRDefault="007A7D34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</w:t>
            </w:r>
            <w:r w:rsidR="00177F28" w:rsidRPr="001E73FE">
              <w:rPr>
                <w:rFonts w:ascii="Times New Roman" w:hAnsi="Times New Roman"/>
                <w:sz w:val="20"/>
                <w:szCs w:val="20"/>
              </w:rPr>
              <w:t>8</w:t>
            </w:r>
            <w:r w:rsidR="00636943" w:rsidRPr="001E73FE">
              <w:rPr>
                <w:rFonts w:ascii="Times New Roman" w:hAnsi="Times New Roman"/>
                <w:sz w:val="20"/>
                <w:szCs w:val="20"/>
              </w:rPr>
              <w:t>. Доля приоритетных объектов органов службы занятости, доступных для инвалидов и других маломобильных групп населения, в общем количестве объектов органов службы занятости</w:t>
            </w:r>
          </w:p>
        </w:tc>
        <w:tc>
          <w:tcPr>
            <w:tcW w:w="992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31,8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37,4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47,2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57,0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93,2</w:t>
            </w:r>
          </w:p>
        </w:tc>
        <w:tc>
          <w:tcPr>
            <w:tcW w:w="851" w:type="dxa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1E73FE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1E73FE" w:rsidRDefault="00177F28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39</w:t>
            </w:r>
            <w:r w:rsidR="00636943" w:rsidRPr="001E73FE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здравоохранения, в общем количестве приоритетных объектов в сфере здравоохранения</w:t>
            </w:r>
          </w:p>
        </w:tc>
        <w:tc>
          <w:tcPr>
            <w:tcW w:w="992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34,5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45,4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55,2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65,0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55,4</w:t>
            </w:r>
          </w:p>
        </w:tc>
        <w:tc>
          <w:tcPr>
            <w:tcW w:w="851" w:type="dxa"/>
          </w:tcPr>
          <w:p w:rsidR="00636943" w:rsidRPr="001E73FE" w:rsidRDefault="0062276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55,6</w:t>
            </w:r>
          </w:p>
        </w:tc>
        <w:tc>
          <w:tcPr>
            <w:tcW w:w="851" w:type="dxa"/>
          </w:tcPr>
          <w:p w:rsidR="00636943" w:rsidRPr="001E73FE" w:rsidRDefault="00622760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56,2</w:t>
            </w:r>
          </w:p>
        </w:tc>
        <w:tc>
          <w:tcPr>
            <w:tcW w:w="2125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  <w:r w:rsidR="00337215" w:rsidRPr="001E73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="00337215" w:rsidRPr="001E73FE">
              <w:rPr>
                <w:rFonts w:ascii="Times New Roman" w:hAnsi="Times New Roman"/>
                <w:sz w:val="20"/>
                <w:szCs w:val="20"/>
              </w:rPr>
              <w:t>Начиная с 01.01.2020 применяется новая методика</w:t>
            </w:r>
            <w:proofErr w:type="gramEnd"/>
            <w:r w:rsidR="00337215" w:rsidRPr="001E73FE">
              <w:rPr>
                <w:rFonts w:ascii="Times New Roman" w:hAnsi="Times New Roman"/>
                <w:sz w:val="20"/>
                <w:szCs w:val="20"/>
              </w:rPr>
              <w:t xml:space="preserve"> расчета значения целевого индикатора</w:t>
            </w:r>
          </w:p>
        </w:tc>
      </w:tr>
      <w:tr w:rsidR="00636943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1E73FE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1E73FE" w:rsidRDefault="00177F28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40</w:t>
            </w:r>
            <w:r w:rsidR="00636943" w:rsidRPr="001E73FE">
              <w:rPr>
                <w:rFonts w:ascii="Times New Roman" w:hAnsi="Times New Roman"/>
                <w:sz w:val="20"/>
                <w:szCs w:val="20"/>
              </w:rPr>
              <w:t xml:space="preserve">. Доля приоритетных </w:t>
            </w:r>
            <w:r w:rsidR="00636943"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объектов, доступных для инвалидов и других маломобильных групп населения в сфере культуры, в общем количестве приоритетных объектов в сфере культуры</w:t>
            </w:r>
          </w:p>
        </w:tc>
        <w:tc>
          <w:tcPr>
            <w:tcW w:w="992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29,8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36,8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46,6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66,3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58,1</w:t>
            </w:r>
          </w:p>
        </w:tc>
        <w:tc>
          <w:tcPr>
            <w:tcW w:w="851" w:type="dxa"/>
          </w:tcPr>
          <w:p w:rsidR="00636943" w:rsidRPr="001E73FE" w:rsidRDefault="0098644E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60,7</w:t>
            </w:r>
          </w:p>
        </w:tc>
        <w:tc>
          <w:tcPr>
            <w:tcW w:w="2125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 xml:space="preserve">Целевой индикатор </w:t>
            </w:r>
            <w:r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введен с 2016 года</w:t>
            </w:r>
            <w:r w:rsidR="00337215" w:rsidRPr="001E73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="00337215" w:rsidRPr="001E73FE">
              <w:rPr>
                <w:rFonts w:ascii="Times New Roman" w:hAnsi="Times New Roman"/>
                <w:sz w:val="20"/>
                <w:szCs w:val="20"/>
              </w:rPr>
              <w:t>Начиная с 01.01.2020 применяется новая методика</w:t>
            </w:r>
            <w:proofErr w:type="gramEnd"/>
            <w:r w:rsidR="00337215" w:rsidRPr="001E73FE">
              <w:rPr>
                <w:rFonts w:ascii="Times New Roman" w:hAnsi="Times New Roman"/>
                <w:sz w:val="20"/>
                <w:szCs w:val="20"/>
              </w:rPr>
              <w:t xml:space="preserve"> расчета значения целевого индикатора</w:t>
            </w:r>
          </w:p>
        </w:tc>
      </w:tr>
      <w:tr w:rsidR="00636943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1E73FE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eastAsia="Calibri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1E73FE" w:rsidRDefault="00177F28" w:rsidP="002412D5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41</w:t>
            </w:r>
            <w:r w:rsidR="00636943" w:rsidRPr="001E73FE">
              <w:rPr>
                <w:rFonts w:ascii="Times New Roman" w:hAnsi="Times New Roman"/>
                <w:sz w:val="20"/>
                <w:szCs w:val="20"/>
              </w:rPr>
              <w:t>. Доля приоритетных объектов, доступных для инвалидов и других маломобильных групп населения в сфере физической культуры и спорта, в общем количестве приоритетных объектов</w:t>
            </w:r>
          </w:p>
        </w:tc>
        <w:tc>
          <w:tcPr>
            <w:tcW w:w="992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34,3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49,8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59,6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69,4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51" w:type="dxa"/>
          </w:tcPr>
          <w:p w:rsidR="00636943" w:rsidRPr="001E73FE" w:rsidRDefault="004E224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94,3</w:t>
            </w:r>
          </w:p>
        </w:tc>
        <w:tc>
          <w:tcPr>
            <w:tcW w:w="851" w:type="dxa"/>
          </w:tcPr>
          <w:p w:rsidR="00636943" w:rsidRPr="001E73FE" w:rsidRDefault="004E224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97,14</w:t>
            </w:r>
          </w:p>
        </w:tc>
        <w:tc>
          <w:tcPr>
            <w:tcW w:w="2125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Целевой индикатор введен с 2016 года</w:t>
            </w:r>
          </w:p>
        </w:tc>
      </w:tr>
      <w:tr w:rsidR="00636943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36943" w:rsidRPr="001E73FE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1E73FE" w:rsidRDefault="00177F28" w:rsidP="001C175D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42</w:t>
            </w:r>
            <w:r w:rsidR="00636943" w:rsidRPr="001E73FE">
              <w:rPr>
                <w:rFonts w:ascii="Times New Roman" w:hAnsi="Times New Roman"/>
                <w:sz w:val="20"/>
                <w:szCs w:val="20"/>
              </w:rPr>
              <w:t>. Доля инвалидов, получивших социальные услуги по различным направлениям в организациях негосударственного сектора, от общего количества инвалидов, имеющих индивидуальную программу реабилитации инвалида</w:t>
            </w:r>
          </w:p>
        </w:tc>
        <w:tc>
          <w:tcPr>
            <w:tcW w:w="992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851" w:type="dxa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12,0</w:t>
            </w:r>
          </w:p>
        </w:tc>
        <w:tc>
          <w:tcPr>
            <w:tcW w:w="2125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36943" w:rsidRPr="001E73FE" w:rsidTr="007E4614">
        <w:trPr>
          <w:trHeight w:val="20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636943" w:rsidRPr="001E73FE" w:rsidRDefault="0063694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36943" w:rsidRPr="001E73FE" w:rsidRDefault="00177F28" w:rsidP="00636943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43</w:t>
            </w:r>
            <w:r w:rsidR="00636943" w:rsidRPr="001E73FE">
              <w:rPr>
                <w:rFonts w:ascii="Times New Roman" w:hAnsi="Times New Roman"/>
                <w:sz w:val="20"/>
                <w:szCs w:val="20"/>
              </w:rPr>
              <w:t xml:space="preserve">. Доля инвалидов, обеспеченных техническими средствами реабилитации (услугами) в соответствии с федеральным перечнем в рамках индивидуальной программы реабилитации, в общей численности инвалидов </w:t>
            </w:r>
            <w:r w:rsidR="00B34BB5" w:rsidRPr="001E73FE">
              <w:rPr>
                <w:rFonts w:ascii="Times New Roman" w:hAnsi="Times New Roman"/>
                <w:sz w:val="20"/>
                <w:szCs w:val="20"/>
              </w:rPr>
              <w:t>***</w:t>
            </w:r>
          </w:p>
        </w:tc>
        <w:tc>
          <w:tcPr>
            <w:tcW w:w="992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  <w:shd w:val="clear" w:color="auto" w:fill="auto"/>
          </w:tcPr>
          <w:p w:rsidR="00636943" w:rsidRPr="001E73FE" w:rsidRDefault="00636943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</w:tcPr>
          <w:p w:rsidR="00636943" w:rsidRPr="001E73FE" w:rsidRDefault="00B34BB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1" w:type="dxa"/>
          </w:tcPr>
          <w:p w:rsidR="00636943" w:rsidRPr="001E73FE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98</w:t>
            </w:r>
            <w:r w:rsidR="00B34BB5" w:rsidRPr="001E73FE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2125" w:type="dxa"/>
            <w:shd w:val="clear" w:color="auto" w:fill="auto"/>
          </w:tcPr>
          <w:p w:rsidR="00636943" w:rsidRPr="001E73FE" w:rsidRDefault="00636943" w:rsidP="006369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8"/>
                <w:lang w:eastAsia="ru-RU"/>
              </w:rPr>
              <w:t xml:space="preserve">Базовое значение – 2018 год </w:t>
            </w:r>
          </w:p>
        </w:tc>
      </w:tr>
      <w:tr w:rsidR="007E4614" w:rsidRPr="001E73FE" w:rsidTr="007E4614">
        <w:trPr>
          <w:trHeight w:val="20"/>
        </w:trPr>
        <w:tc>
          <w:tcPr>
            <w:tcW w:w="2409" w:type="dxa"/>
            <w:tcBorders>
              <w:top w:val="nil"/>
            </w:tcBorders>
            <w:shd w:val="clear" w:color="auto" w:fill="auto"/>
          </w:tcPr>
          <w:p w:rsidR="007E4614" w:rsidRPr="001E73FE" w:rsidRDefault="007E4614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7E4614" w:rsidRPr="001E73FE" w:rsidRDefault="007E4614" w:rsidP="00636943">
            <w:pPr>
              <w:pStyle w:val="a7"/>
              <w:widowControl w:val="0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 xml:space="preserve">44. </w:t>
            </w: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 xml:space="preserve">Доля граждан, удовлетворенных качеством предоставления государственной услуги по </w:t>
            </w:r>
            <w:r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lastRenderedPageBreak/>
              <w:t>обеспечению инвалидов техническими средствами реабилитации (услугами), в общем числе граждан, получивших технические средства реабилитации (услуги)</w:t>
            </w:r>
            <w:r w:rsidR="00B34BB5" w:rsidRPr="001E73FE">
              <w:rPr>
                <w:rFonts w:ascii="Times New Roman" w:hAnsi="Times New Roman"/>
                <w:sz w:val="20"/>
                <w:szCs w:val="24"/>
                <w:lang w:eastAsia="ru-RU"/>
              </w:rPr>
              <w:t>***</w:t>
            </w:r>
          </w:p>
        </w:tc>
        <w:tc>
          <w:tcPr>
            <w:tcW w:w="992" w:type="dxa"/>
            <w:shd w:val="clear" w:color="auto" w:fill="auto"/>
          </w:tcPr>
          <w:p w:rsidR="007E4614" w:rsidRPr="001E73FE" w:rsidRDefault="007E4614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7E4614" w:rsidRPr="001E73FE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614" w:rsidRPr="001E73FE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14" w:rsidRPr="001E73FE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14" w:rsidRPr="001E73FE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14" w:rsidRPr="001E73FE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E4614" w:rsidRPr="001E73FE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7E4614" w:rsidRPr="001E73FE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4614" w:rsidRPr="001E73FE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7E4614" w:rsidRPr="001E73FE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90,0</w:t>
            </w:r>
          </w:p>
        </w:tc>
        <w:tc>
          <w:tcPr>
            <w:tcW w:w="2125" w:type="dxa"/>
            <w:shd w:val="clear" w:color="auto" w:fill="auto"/>
          </w:tcPr>
          <w:p w:rsidR="007E4614" w:rsidRPr="001E73FE" w:rsidRDefault="007E4614" w:rsidP="00636943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hAnsi="Times New Roman"/>
                <w:sz w:val="20"/>
                <w:szCs w:val="28"/>
                <w:lang w:eastAsia="ru-RU"/>
              </w:rPr>
            </w:pPr>
            <w:r w:rsidRPr="001E73FE">
              <w:rPr>
                <w:rFonts w:ascii="Times New Roman" w:hAnsi="Times New Roman"/>
                <w:sz w:val="20"/>
                <w:szCs w:val="28"/>
                <w:lang w:eastAsia="ru-RU"/>
              </w:rPr>
              <w:t>Целевой индикатор установлен на 2021 год</w:t>
            </w:r>
            <w:r w:rsidR="00B34BB5" w:rsidRPr="001E73FE">
              <w:rPr>
                <w:rFonts w:ascii="Times New Roman" w:hAnsi="Times New Roman"/>
                <w:sz w:val="20"/>
                <w:szCs w:val="28"/>
                <w:lang w:eastAsia="ru-RU"/>
              </w:rPr>
              <w:t>.</w:t>
            </w:r>
          </w:p>
        </w:tc>
      </w:tr>
      <w:tr w:rsidR="00E4099B" w:rsidRPr="001E73FE" w:rsidTr="00C72989">
        <w:trPr>
          <w:trHeight w:val="20"/>
        </w:trPr>
        <w:tc>
          <w:tcPr>
            <w:tcW w:w="2409" w:type="dxa"/>
            <w:vMerge w:val="restart"/>
            <w:shd w:val="clear" w:color="auto" w:fill="auto"/>
          </w:tcPr>
          <w:p w:rsidR="00E4099B" w:rsidRPr="001E73FE" w:rsidRDefault="00E4099B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Задача</w:t>
            </w:r>
            <w:r w:rsidRPr="001E73FE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 2.3.</w:t>
            </w:r>
          </w:p>
          <w:p w:rsidR="00E4099B" w:rsidRPr="001E73FE" w:rsidRDefault="00E4099B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E73FE">
              <w:rPr>
                <w:rFonts w:ascii="Times New Roman" w:eastAsia="Calibri" w:hAnsi="Times New Roman"/>
                <w:bCs/>
                <w:color w:val="000000"/>
                <w:sz w:val="20"/>
                <w:szCs w:val="20"/>
              </w:rPr>
              <w:t>Создание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граждан, находящихся в трудной жизненной ситуации</w:t>
            </w:r>
          </w:p>
        </w:tc>
        <w:tc>
          <w:tcPr>
            <w:tcW w:w="2553" w:type="dxa"/>
            <w:shd w:val="clear" w:color="auto" w:fill="auto"/>
          </w:tcPr>
          <w:p w:rsidR="00E4099B" w:rsidRPr="001E73FE" w:rsidRDefault="007E4614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45</w:t>
            </w:r>
            <w:r w:rsidR="00E4099B" w:rsidRPr="001E73FE">
              <w:rPr>
                <w:rFonts w:ascii="Times New Roman" w:hAnsi="Times New Roman"/>
                <w:sz w:val="20"/>
                <w:szCs w:val="20"/>
              </w:rPr>
              <w:t>. Количество оказанной адресной помощи отдельным категориям граждан по различным направлениям</w:t>
            </w:r>
          </w:p>
        </w:tc>
        <w:tc>
          <w:tcPr>
            <w:tcW w:w="992" w:type="dxa"/>
            <w:shd w:val="clear" w:color="auto" w:fill="auto"/>
          </w:tcPr>
          <w:p w:rsidR="00E4099B" w:rsidRPr="001E73FE" w:rsidRDefault="00E4099B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13511</w:t>
            </w:r>
          </w:p>
        </w:tc>
        <w:tc>
          <w:tcPr>
            <w:tcW w:w="850" w:type="dxa"/>
            <w:shd w:val="clear" w:color="auto" w:fill="auto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11625</w:t>
            </w:r>
          </w:p>
        </w:tc>
        <w:tc>
          <w:tcPr>
            <w:tcW w:w="851" w:type="dxa"/>
            <w:shd w:val="clear" w:color="auto" w:fill="auto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10025</w:t>
            </w:r>
          </w:p>
        </w:tc>
        <w:tc>
          <w:tcPr>
            <w:tcW w:w="850" w:type="dxa"/>
            <w:shd w:val="clear" w:color="auto" w:fill="auto"/>
          </w:tcPr>
          <w:p w:rsidR="00E4099B" w:rsidRPr="001E73FE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10025</w:t>
            </w:r>
          </w:p>
        </w:tc>
        <w:tc>
          <w:tcPr>
            <w:tcW w:w="851" w:type="dxa"/>
            <w:shd w:val="clear" w:color="auto" w:fill="auto"/>
          </w:tcPr>
          <w:p w:rsidR="00E4099B" w:rsidRPr="001E73FE" w:rsidRDefault="00E4099B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E4099B" w:rsidRPr="001E73FE" w:rsidRDefault="00E4099B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5" w:type="dxa"/>
            <w:shd w:val="clear" w:color="auto" w:fill="auto"/>
          </w:tcPr>
          <w:p w:rsidR="00E4099B" w:rsidRPr="001E73FE" w:rsidRDefault="00E4099B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исключен с 2019 года</w:t>
            </w:r>
          </w:p>
        </w:tc>
      </w:tr>
      <w:tr w:rsidR="006424F7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6424F7" w:rsidRPr="001E73FE" w:rsidRDefault="006424F7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6424F7" w:rsidRPr="001E73FE" w:rsidRDefault="007E4614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46</w:t>
            </w:r>
            <w:r w:rsidR="006424F7" w:rsidRPr="001E73FE">
              <w:rPr>
                <w:rFonts w:ascii="Times New Roman" w:hAnsi="Times New Roman"/>
                <w:sz w:val="20"/>
                <w:szCs w:val="20"/>
              </w:rPr>
              <w:t>.</w:t>
            </w:r>
            <w:r w:rsidR="00604C11" w:rsidRPr="001E73FE">
              <w:rPr>
                <w:rFonts w:ascii="Times New Roman" w:hAnsi="Times New Roman"/>
                <w:sz w:val="20"/>
                <w:szCs w:val="20"/>
              </w:rPr>
              <w:t> </w:t>
            </w:r>
            <w:r w:rsidR="006424F7" w:rsidRPr="001E73FE">
              <w:rPr>
                <w:rFonts w:ascii="Times New Roman" w:hAnsi="Times New Roman"/>
                <w:sz w:val="20"/>
                <w:szCs w:val="20"/>
              </w:rPr>
              <w:t>Количество оказанной адресной социальной помощи гражданам, оказавшимся в трудной жизненной ситуации</w:t>
            </w:r>
          </w:p>
        </w:tc>
        <w:tc>
          <w:tcPr>
            <w:tcW w:w="992" w:type="dxa"/>
            <w:shd w:val="clear" w:color="auto" w:fill="auto"/>
          </w:tcPr>
          <w:p w:rsidR="006424F7" w:rsidRPr="001E73FE" w:rsidRDefault="006424F7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выплата</w:t>
            </w:r>
          </w:p>
        </w:tc>
        <w:tc>
          <w:tcPr>
            <w:tcW w:w="850" w:type="dxa"/>
            <w:shd w:val="clear" w:color="auto" w:fill="auto"/>
          </w:tcPr>
          <w:p w:rsidR="006424F7" w:rsidRPr="001E73FE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24F7" w:rsidRPr="001E73FE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1E73FE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1E73FE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1E73FE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6424F7" w:rsidRPr="001E73FE" w:rsidRDefault="008066DE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6424F7" w:rsidRPr="001E73FE" w:rsidRDefault="006424F7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5875</w:t>
            </w:r>
          </w:p>
        </w:tc>
        <w:tc>
          <w:tcPr>
            <w:tcW w:w="851" w:type="dxa"/>
          </w:tcPr>
          <w:p w:rsidR="006424F7" w:rsidRPr="001E73FE" w:rsidRDefault="006424F7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5875</w:t>
            </w:r>
          </w:p>
        </w:tc>
        <w:tc>
          <w:tcPr>
            <w:tcW w:w="851" w:type="dxa"/>
          </w:tcPr>
          <w:p w:rsidR="006424F7" w:rsidRPr="001E73FE" w:rsidRDefault="00351CE2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13 799</w:t>
            </w:r>
          </w:p>
        </w:tc>
        <w:tc>
          <w:tcPr>
            <w:tcW w:w="2125" w:type="dxa"/>
            <w:shd w:val="clear" w:color="auto" w:fill="auto"/>
          </w:tcPr>
          <w:p w:rsidR="006424F7" w:rsidRPr="001E73FE" w:rsidRDefault="006424F7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</w:t>
            </w:r>
            <w:r w:rsidR="009C4B68" w:rsidRPr="001E73FE">
              <w:rPr>
                <w:rFonts w:ascii="Times New Roman" w:hAnsi="Times New Roman" w:cs="Times New Roman"/>
              </w:rPr>
              <w:t>й индикатор введен в 2019 году</w:t>
            </w:r>
          </w:p>
        </w:tc>
      </w:tr>
      <w:tr w:rsidR="003A7813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3A7813" w:rsidRPr="001E73FE" w:rsidRDefault="003A781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3A7813" w:rsidRPr="001E73FE" w:rsidRDefault="007E4614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47</w:t>
            </w:r>
            <w:r w:rsidR="003A7813" w:rsidRPr="001E73FE">
              <w:rPr>
                <w:rFonts w:ascii="Times New Roman" w:hAnsi="Times New Roman"/>
                <w:sz w:val="20"/>
                <w:szCs w:val="20"/>
              </w:rPr>
              <w:t>. Доля граждан, охваченных государственной социальной помощью на основании социального контракта, в общей численност</w:t>
            </w:r>
            <w:r w:rsidR="000F4E36" w:rsidRPr="001E73FE">
              <w:rPr>
                <w:rFonts w:ascii="Times New Roman" w:hAnsi="Times New Roman"/>
                <w:sz w:val="20"/>
                <w:szCs w:val="20"/>
              </w:rPr>
              <w:t>и малоимущих граждан</w:t>
            </w:r>
            <w:r w:rsidR="0002718C" w:rsidRPr="001E73F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A7813" w:rsidRPr="001E73FE" w:rsidRDefault="003A7813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7813" w:rsidRPr="001E73FE" w:rsidRDefault="003A7813" w:rsidP="00DF07F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1E73FE" w:rsidRDefault="003A7813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7813" w:rsidRPr="001E73FE" w:rsidRDefault="003A7813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7813" w:rsidRPr="001E73FE" w:rsidRDefault="003A7813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2125" w:type="dxa"/>
            <w:shd w:val="clear" w:color="auto" w:fill="auto"/>
          </w:tcPr>
          <w:p w:rsidR="003A7813" w:rsidRPr="001E73FE" w:rsidRDefault="00F908D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установлен на 2021 год</w:t>
            </w:r>
          </w:p>
        </w:tc>
      </w:tr>
      <w:tr w:rsidR="003A7813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3A7813" w:rsidRPr="001E73FE" w:rsidRDefault="003A781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3A7813" w:rsidRPr="001E73FE" w:rsidRDefault="007E4614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48</w:t>
            </w:r>
            <w:r w:rsidR="003A7813" w:rsidRPr="001E73FE">
              <w:rPr>
                <w:rFonts w:ascii="Times New Roman" w:hAnsi="Times New Roman"/>
                <w:sz w:val="20"/>
                <w:szCs w:val="20"/>
              </w:rPr>
              <w:t xml:space="preserve">. 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 w:rsidR="003A7813" w:rsidRPr="001E73FE">
              <w:rPr>
                <w:rFonts w:ascii="Times New Roman" w:hAnsi="Times New Roman"/>
                <w:sz w:val="20"/>
                <w:szCs w:val="20"/>
              </w:rPr>
              <w:t>семьи</w:t>
            </w:r>
            <w:proofErr w:type="gramEnd"/>
            <w:r w:rsidR="003A7813" w:rsidRPr="001E73FE">
              <w:rPr>
                <w:rFonts w:ascii="Times New Roman" w:hAnsi="Times New Roman"/>
                <w:sz w:val="20"/>
                <w:szCs w:val="20"/>
              </w:rPr>
              <w:t xml:space="preserve"> которых) увеличился по окончании срока действия социального контракта в сравнении со среднедушевым доходом этих граждан (семьи) до заключения социального </w:t>
            </w:r>
            <w:r w:rsidR="003A7813"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контракта, в общей численности граждан, охваченных государственной социальной помощью на основании с</w:t>
            </w:r>
            <w:r w:rsidR="000F4E36" w:rsidRPr="001E73FE">
              <w:rPr>
                <w:rFonts w:ascii="Times New Roman" w:hAnsi="Times New Roman"/>
                <w:sz w:val="20"/>
                <w:szCs w:val="20"/>
              </w:rPr>
              <w:t>оциального контракта</w:t>
            </w:r>
            <w:r w:rsidR="0002718C" w:rsidRPr="001E73F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A7813" w:rsidRPr="001E73FE" w:rsidRDefault="003A7813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lastRenderedPageBreak/>
              <w:t>%</w:t>
            </w:r>
          </w:p>
        </w:tc>
        <w:tc>
          <w:tcPr>
            <w:tcW w:w="850" w:type="dxa"/>
            <w:shd w:val="clear" w:color="auto" w:fill="auto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7813" w:rsidRPr="001E73FE" w:rsidRDefault="003A7813" w:rsidP="00DF07F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1E73FE" w:rsidRDefault="003A7813" w:rsidP="00DF07F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7813" w:rsidRPr="001E73FE" w:rsidRDefault="003A7813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45,5</w:t>
            </w:r>
          </w:p>
        </w:tc>
        <w:tc>
          <w:tcPr>
            <w:tcW w:w="2125" w:type="dxa"/>
            <w:shd w:val="clear" w:color="auto" w:fill="auto"/>
          </w:tcPr>
          <w:p w:rsidR="003A7813" w:rsidRPr="001E73FE" w:rsidRDefault="00F908D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установлен на 2021 год</w:t>
            </w:r>
          </w:p>
        </w:tc>
      </w:tr>
      <w:tr w:rsidR="003A7813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3A7813" w:rsidRPr="001E73FE" w:rsidRDefault="003A7813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3A7813" w:rsidRPr="001E73FE" w:rsidRDefault="007E4614" w:rsidP="004166B1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49</w:t>
            </w:r>
            <w:r w:rsidR="003A7813" w:rsidRPr="001E73FE">
              <w:rPr>
                <w:rFonts w:ascii="Times New Roman" w:hAnsi="Times New Roman"/>
                <w:sz w:val="20"/>
                <w:szCs w:val="20"/>
              </w:rPr>
              <w:t xml:space="preserve">. Доля граждан, охваченных государственной социальной помощью на основании социального контракта, среднедушевой доход которых (среднедушевой доход </w:t>
            </w:r>
            <w:proofErr w:type="gramStart"/>
            <w:r w:rsidR="003A7813" w:rsidRPr="001E73FE">
              <w:rPr>
                <w:rFonts w:ascii="Times New Roman" w:hAnsi="Times New Roman"/>
                <w:sz w:val="20"/>
                <w:szCs w:val="20"/>
              </w:rPr>
              <w:t>семьи</w:t>
            </w:r>
            <w:proofErr w:type="gramEnd"/>
            <w:r w:rsidR="003A7813" w:rsidRPr="001E73FE">
              <w:rPr>
                <w:rFonts w:ascii="Times New Roman" w:hAnsi="Times New Roman"/>
                <w:sz w:val="20"/>
                <w:szCs w:val="20"/>
              </w:rPr>
              <w:t xml:space="preserve"> которых) превысил величину прожиточного минимума, установленную в </w:t>
            </w:r>
            <w:r w:rsidR="004166B1" w:rsidRPr="001E73FE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  <w:r w:rsidR="003A7813" w:rsidRPr="001E73FE">
              <w:rPr>
                <w:rFonts w:ascii="Times New Roman" w:hAnsi="Times New Roman"/>
                <w:sz w:val="20"/>
                <w:szCs w:val="20"/>
              </w:rPr>
              <w:t>, по окончании срока действия социального контракта в общей численности граждан, охваченных государственной социальной помощью на основании с</w:t>
            </w:r>
            <w:r w:rsidR="000F4E36" w:rsidRPr="001E73FE">
              <w:rPr>
                <w:rFonts w:ascii="Times New Roman" w:hAnsi="Times New Roman"/>
                <w:sz w:val="20"/>
                <w:szCs w:val="20"/>
              </w:rPr>
              <w:t>оциального контракта</w:t>
            </w:r>
            <w:r w:rsidR="0002718C" w:rsidRPr="001E73FE">
              <w:rPr>
                <w:rFonts w:ascii="Times New Roman" w:hAnsi="Times New Roman"/>
                <w:sz w:val="20"/>
                <w:szCs w:val="20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3A7813" w:rsidRPr="001E73FE" w:rsidRDefault="003A7813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A7813" w:rsidRPr="001E73FE" w:rsidRDefault="003A7813" w:rsidP="00DF07F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3A7813" w:rsidRPr="001E73FE" w:rsidRDefault="003A7813" w:rsidP="00DF07F2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3A7813" w:rsidRPr="001E73FE" w:rsidRDefault="003A7813" w:rsidP="00DF07F2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2125" w:type="dxa"/>
            <w:shd w:val="clear" w:color="auto" w:fill="auto"/>
          </w:tcPr>
          <w:p w:rsidR="003A7813" w:rsidRPr="001E73FE" w:rsidRDefault="00F908D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установлен на 2021 год</w:t>
            </w:r>
          </w:p>
        </w:tc>
      </w:tr>
      <w:tr w:rsidR="00C34265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34265" w:rsidRPr="001E73FE" w:rsidRDefault="00C34265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34265" w:rsidRPr="001E73FE" w:rsidRDefault="007E4614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50</w:t>
            </w:r>
            <w:r w:rsidR="00C34265" w:rsidRPr="001E73FE">
              <w:rPr>
                <w:rFonts w:ascii="Times New Roman" w:hAnsi="Times New Roman"/>
                <w:sz w:val="20"/>
                <w:szCs w:val="20"/>
              </w:rPr>
              <w:t>. Количество сотрудников социальных служб, опеки и попечительства, сотрудников министерства труда и социального развития Новосибирской области и учреждений, подведомственных министерству труда и социального развития Новосибирской области,</w:t>
            </w:r>
            <w:r w:rsidR="00C34265" w:rsidRPr="001E73F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34265" w:rsidRPr="001E73FE">
              <w:rPr>
                <w:rFonts w:ascii="Times New Roman" w:hAnsi="Times New Roman"/>
                <w:sz w:val="20"/>
                <w:szCs w:val="20"/>
              </w:rPr>
              <w:lastRenderedPageBreak/>
              <w:t>прошедших профессиональную реабилитацию</w:t>
            </w:r>
          </w:p>
        </w:tc>
        <w:tc>
          <w:tcPr>
            <w:tcW w:w="992" w:type="dxa"/>
            <w:shd w:val="clear" w:color="auto" w:fill="auto"/>
          </w:tcPr>
          <w:p w:rsidR="00C34265" w:rsidRPr="001E73FE" w:rsidRDefault="00C34265" w:rsidP="002412D5">
            <w:pPr>
              <w:pStyle w:val="ConsPlusCell"/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/>
              </w:rPr>
              <w:lastRenderedPageBreak/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1300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/>
              </w:rPr>
              <w:t>1100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/>
              </w:rPr>
              <w:t>1100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790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510</w:t>
            </w:r>
          </w:p>
        </w:tc>
        <w:tc>
          <w:tcPr>
            <w:tcW w:w="851" w:type="dxa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851" w:type="dxa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125" w:type="dxa"/>
            <w:shd w:val="clear" w:color="auto" w:fill="auto"/>
          </w:tcPr>
          <w:p w:rsidR="00C34265" w:rsidRPr="001E73FE" w:rsidRDefault="00C3426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C34265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34265" w:rsidRPr="001E73FE" w:rsidRDefault="00C34265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34265" w:rsidRPr="001E73FE" w:rsidRDefault="007E4614" w:rsidP="00636943">
            <w:pPr>
              <w:widowControl w:val="0"/>
              <w:tabs>
                <w:tab w:val="left" w:pos="601"/>
              </w:tabs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51</w:t>
            </w:r>
            <w:r w:rsidR="00C34265" w:rsidRPr="001E73FE">
              <w:rPr>
                <w:rFonts w:ascii="Times New Roman" w:hAnsi="Times New Roman"/>
                <w:sz w:val="20"/>
                <w:szCs w:val="20"/>
              </w:rPr>
              <w:t>. </w:t>
            </w:r>
            <w:r w:rsidR="00C34265" w:rsidRPr="001E73FE">
              <w:rPr>
                <w:rFonts w:ascii="Times New Roman" w:hAnsi="Times New Roman"/>
                <w:color w:val="000000"/>
                <w:sz w:val="20"/>
                <w:szCs w:val="20"/>
              </w:rPr>
              <w:t>Соотношение средней заработной платы социальных работников и средней заработной платы в Новосибирской области</w:t>
            </w:r>
            <w:r w:rsidR="00C34265" w:rsidRPr="001E73FE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/>
              </w:rPr>
              <w:t>51,5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/>
              </w:rPr>
              <w:t>58,0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56,0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79,0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C34265" w:rsidRPr="001E73FE" w:rsidRDefault="00C34265" w:rsidP="003A7813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proofErr w:type="gramStart"/>
            <w:r w:rsidRPr="001E73FE">
              <w:rPr>
                <w:rFonts w:ascii="Times New Roman" w:hAnsi="Times New Roman" w:cs="Times New Roman"/>
              </w:rPr>
              <w:t>Начиная с итогов 2015 года в качестве средней заработной платы в Новосибирской области используется показатель среднемесячной начисленной заработной платы наемных работников в организациях, у индивидуальных предпринимателей и физических лиц (среднемесячного дохода от трудовой деятельности), формируемый в соответствии с пунктом 3 постановления Правительства Российской Федерации от 11.07.2015 № 698 «Об организации федеральных статистических наблюдений для формирования официальной статистической информации о среднемесячном доходе</w:t>
            </w:r>
            <w:proofErr w:type="gramEnd"/>
            <w:r w:rsidRPr="001E73FE">
              <w:rPr>
                <w:rFonts w:ascii="Times New Roman" w:hAnsi="Times New Roman" w:cs="Times New Roman"/>
              </w:rPr>
              <w:t xml:space="preserve"> от трудовой деятельности»</w:t>
            </w:r>
          </w:p>
        </w:tc>
      </w:tr>
      <w:tr w:rsidR="00C34265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34265" w:rsidRPr="001E73FE" w:rsidRDefault="00C34265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34265" w:rsidRPr="001E73FE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52</w:t>
            </w:r>
            <w:r w:rsidR="00C34265" w:rsidRPr="001E73FE">
              <w:rPr>
                <w:rFonts w:ascii="Times New Roman" w:hAnsi="Times New Roman"/>
                <w:sz w:val="20"/>
                <w:szCs w:val="20"/>
              </w:rPr>
              <w:t>. Доля граждан, получивших социальные услуги в организациях социального обслуживания населения, в общем числе граждан, обратившихся за получением социальных услуг в организации социального обслуживания населения</w:t>
            </w:r>
            <w:r w:rsidR="00C34265" w:rsidRPr="001E73FE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98,0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99,7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99,9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51" w:type="dxa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2125" w:type="dxa"/>
            <w:shd w:val="clear" w:color="auto" w:fill="auto"/>
          </w:tcPr>
          <w:p w:rsidR="00C34265" w:rsidRPr="001E73FE" w:rsidRDefault="00C34265" w:rsidP="00636943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</w:p>
        </w:tc>
      </w:tr>
      <w:tr w:rsidR="00C34265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34265" w:rsidRPr="001E73FE" w:rsidRDefault="00C34265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34265" w:rsidRPr="001E73FE" w:rsidRDefault="007E4614" w:rsidP="006369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53</w:t>
            </w:r>
            <w:r w:rsidR="00C34265" w:rsidRPr="001E73FE">
              <w:rPr>
                <w:rFonts w:ascii="Times New Roman" w:hAnsi="Times New Roman"/>
                <w:sz w:val="20"/>
                <w:szCs w:val="20"/>
              </w:rPr>
              <w:t>. Средняя численность получателей услуг на одного социального работника</w:t>
            </w:r>
          </w:p>
        </w:tc>
        <w:tc>
          <w:tcPr>
            <w:tcW w:w="992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8,1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9,2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9,5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9,9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10,5</w:t>
            </w:r>
          </w:p>
        </w:tc>
        <w:tc>
          <w:tcPr>
            <w:tcW w:w="851" w:type="dxa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851" w:type="dxa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2125" w:type="dxa"/>
            <w:shd w:val="clear" w:color="auto" w:fill="auto"/>
          </w:tcPr>
          <w:p w:rsidR="00C34265" w:rsidRPr="001E73FE" w:rsidRDefault="00C34265" w:rsidP="003A7813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введен в 2015 году</w:t>
            </w:r>
          </w:p>
        </w:tc>
      </w:tr>
      <w:tr w:rsidR="00C34265" w:rsidRPr="001E73FE" w:rsidTr="00C72989">
        <w:trPr>
          <w:trHeight w:val="20"/>
        </w:trPr>
        <w:tc>
          <w:tcPr>
            <w:tcW w:w="2409" w:type="dxa"/>
            <w:vMerge/>
            <w:shd w:val="clear" w:color="auto" w:fill="auto"/>
          </w:tcPr>
          <w:p w:rsidR="00C34265" w:rsidRPr="001E73FE" w:rsidRDefault="00C34265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34265" w:rsidRPr="001E73FE" w:rsidRDefault="007E4614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54</w:t>
            </w:r>
            <w:r w:rsidR="00C34265" w:rsidRPr="001E73FE">
              <w:rPr>
                <w:rFonts w:ascii="Times New Roman" w:hAnsi="Times New Roman"/>
                <w:sz w:val="20"/>
                <w:szCs w:val="20"/>
              </w:rPr>
              <w:t>. Доля некоммерческих организаций (за исключением государственных и муниципальных организаций), оказывающих социальные услуги, от общего количества организаций, оказывающих социальные услуги, в Новосибирской области</w:t>
            </w:r>
            <w:r w:rsidR="00C34265" w:rsidRPr="001E73FE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6,7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19,4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21,0</w:t>
            </w:r>
          </w:p>
        </w:tc>
        <w:tc>
          <w:tcPr>
            <w:tcW w:w="851" w:type="dxa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23,5</w:t>
            </w:r>
          </w:p>
        </w:tc>
        <w:tc>
          <w:tcPr>
            <w:tcW w:w="851" w:type="dxa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2125" w:type="dxa"/>
            <w:shd w:val="clear" w:color="auto" w:fill="auto"/>
          </w:tcPr>
          <w:p w:rsidR="00C34265" w:rsidRPr="001E73FE" w:rsidRDefault="00C3426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введен в 2017 году</w:t>
            </w:r>
          </w:p>
        </w:tc>
      </w:tr>
      <w:tr w:rsidR="00C34265" w:rsidRPr="001E73FE" w:rsidTr="00C72989">
        <w:trPr>
          <w:trHeight w:val="20"/>
        </w:trPr>
        <w:tc>
          <w:tcPr>
            <w:tcW w:w="2409" w:type="dxa"/>
            <w:vMerge/>
            <w:tcBorders>
              <w:bottom w:val="nil"/>
            </w:tcBorders>
            <w:shd w:val="clear" w:color="auto" w:fill="auto"/>
          </w:tcPr>
          <w:p w:rsidR="00C34265" w:rsidRPr="001E73FE" w:rsidRDefault="00C34265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C34265" w:rsidRPr="001E73FE" w:rsidRDefault="000E1386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</w:t>
            </w:r>
            <w:r w:rsidR="007E4614" w:rsidRPr="001E73FE">
              <w:rPr>
                <w:rFonts w:ascii="Times New Roman" w:hAnsi="Times New Roman"/>
                <w:sz w:val="20"/>
                <w:szCs w:val="20"/>
              </w:rPr>
              <w:t>5</w:t>
            </w:r>
            <w:r w:rsidR="00C34265" w:rsidRPr="001E73FE">
              <w:rPr>
                <w:rFonts w:ascii="Times New Roman" w:hAnsi="Times New Roman"/>
                <w:sz w:val="20"/>
                <w:szCs w:val="20"/>
              </w:rPr>
              <w:t>. Численность лиц, которым фактически предоставлена региональная социальная доплата к пенсии в отчетном году</w:t>
            </w:r>
            <w:r w:rsidR="00C34265" w:rsidRPr="001E73FE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992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получателей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C34265" w:rsidRPr="001E73FE" w:rsidRDefault="00C34265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851" w:type="dxa"/>
          </w:tcPr>
          <w:p w:rsidR="00C34265" w:rsidRPr="001E73FE" w:rsidRDefault="00C34265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99 000</w:t>
            </w:r>
          </w:p>
        </w:tc>
        <w:tc>
          <w:tcPr>
            <w:tcW w:w="2125" w:type="dxa"/>
            <w:shd w:val="clear" w:color="auto" w:fill="auto"/>
          </w:tcPr>
          <w:p w:rsidR="00C34265" w:rsidRPr="001E73FE" w:rsidRDefault="00C34265" w:rsidP="002412D5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 xml:space="preserve">Целевой индикатор введен в 2020 году </w:t>
            </w:r>
          </w:p>
        </w:tc>
      </w:tr>
      <w:tr w:rsidR="00536191" w:rsidRPr="001E73FE" w:rsidTr="003A7178">
        <w:trPr>
          <w:trHeight w:val="1022"/>
        </w:trPr>
        <w:tc>
          <w:tcPr>
            <w:tcW w:w="2409" w:type="dxa"/>
            <w:vMerge w:val="restart"/>
            <w:tcBorders>
              <w:top w:val="nil"/>
            </w:tcBorders>
            <w:shd w:val="clear" w:color="auto" w:fill="auto"/>
          </w:tcPr>
          <w:p w:rsidR="00536191" w:rsidRPr="001E73FE" w:rsidRDefault="00536191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36191" w:rsidRPr="001E73FE" w:rsidRDefault="007E4614" w:rsidP="002412D5">
            <w:pPr>
              <w:widowControl w:val="0"/>
              <w:spacing w:after="0" w:line="240" w:lineRule="auto"/>
              <w:ind w:left="-57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56</w:t>
            </w:r>
            <w:r w:rsidR="00536191" w:rsidRPr="001E73FE">
              <w:rPr>
                <w:rFonts w:ascii="Times New Roman" w:hAnsi="Times New Roman"/>
                <w:sz w:val="20"/>
                <w:szCs w:val="20"/>
              </w:rPr>
              <w:t>. Количество граждан, воспользовавшихся налоговой льготой по транспортному налогу</w:t>
            </w:r>
          </w:p>
        </w:tc>
        <w:tc>
          <w:tcPr>
            <w:tcW w:w="992" w:type="dxa"/>
            <w:shd w:val="clear" w:color="auto" w:fill="auto"/>
          </w:tcPr>
          <w:p w:rsidR="00536191" w:rsidRPr="001E73FE" w:rsidRDefault="00536191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36191" w:rsidRPr="001E73FE" w:rsidRDefault="00536191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6191" w:rsidRPr="001E73FE" w:rsidRDefault="00536191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1E73FE" w:rsidRDefault="00536191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1E73FE" w:rsidRDefault="00536191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1E73FE" w:rsidRDefault="00536191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6191" w:rsidRPr="001E73FE" w:rsidRDefault="00536191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1E73FE" w:rsidRDefault="00536191" w:rsidP="002412D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</w:tcPr>
          <w:p w:rsidR="00536191" w:rsidRPr="001E73FE" w:rsidRDefault="0053619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6191" w:rsidRPr="001E73FE" w:rsidRDefault="00536191" w:rsidP="002412D5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/>
              </w:rPr>
              <w:t>128 557</w:t>
            </w:r>
          </w:p>
        </w:tc>
        <w:tc>
          <w:tcPr>
            <w:tcW w:w="2125" w:type="dxa"/>
            <w:shd w:val="clear" w:color="auto" w:fill="auto"/>
          </w:tcPr>
          <w:p w:rsidR="00536191" w:rsidRPr="001E73FE" w:rsidRDefault="00536191" w:rsidP="00907A89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установлен на 2021 год</w:t>
            </w:r>
          </w:p>
        </w:tc>
      </w:tr>
      <w:tr w:rsidR="00536191" w:rsidRPr="001E73FE" w:rsidTr="003A7178">
        <w:trPr>
          <w:trHeight w:val="1022"/>
        </w:trPr>
        <w:tc>
          <w:tcPr>
            <w:tcW w:w="2409" w:type="dxa"/>
            <w:vMerge/>
            <w:shd w:val="clear" w:color="auto" w:fill="auto"/>
          </w:tcPr>
          <w:p w:rsidR="00536191" w:rsidRPr="001E73FE" w:rsidRDefault="00536191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36191" w:rsidRPr="001E73FE" w:rsidRDefault="00536191" w:rsidP="003A7178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</w:t>
            </w:r>
            <w:r w:rsidR="007E4614" w:rsidRPr="001E73FE">
              <w:rPr>
                <w:rFonts w:ascii="Times New Roman" w:hAnsi="Times New Roman"/>
                <w:sz w:val="20"/>
                <w:szCs w:val="20"/>
              </w:rPr>
              <w:t>7</w:t>
            </w:r>
            <w:r w:rsidRPr="001E73F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1E73FE">
              <w:rPr>
                <w:rFonts w:ascii="Times New Roman" w:hAnsi="Times New Roman"/>
                <w:sz w:val="20"/>
                <w:szCs w:val="20"/>
              </w:rPr>
              <w:t>Число детей в возрасте от 3 до 7 лет включительно, в отношении которых в отчетном году произведена ежемесячная выплата в целях повышения доходов семей с детьми*</w:t>
            </w:r>
            <w:proofErr w:type="gramEnd"/>
          </w:p>
        </w:tc>
        <w:tc>
          <w:tcPr>
            <w:tcW w:w="992" w:type="dxa"/>
            <w:shd w:val="clear" w:color="auto" w:fill="auto"/>
          </w:tcPr>
          <w:p w:rsidR="00536191" w:rsidRPr="001E73FE" w:rsidRDefault="00536191" w:rsidP="003A7178">
            <w:pPr>
              <w:pStyle w:val="2"/>
              <w:ind w:left="-57" w:right="-57"/>
              <w:jc w:val="center"/>
              <w:rPr>
                <w:sz w:val="22"/>
                <w:szCs w:val="24"/>
              </w:rPr>
            </w:pPr>
            <w:r w:rsidRPr="001E73FE">
              <w:rPr>
                <w:sz w:val="20"/>
                <w:szCs w:val="24"/>
              </w:rPr>
              <w:t>человек</w:t>
            </w:r>
          </w:p>
        </w:tc>
        <w:tc>
          <w:tcPr>
            <w:tcW w:w="850" w:type="dxa"/>
            <w:shd w:val="clear" w:color="auto" w:fill="auto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93 895</w:t>
            </w:r>
          </w:p>
        </w:tc>
        <w:tc>
          <w:tcPr>
            <w:tcW w:w="2125" w:type="dxa"/>
            <w:shd w:val="clear" w:color="auto" w:fill="auto"/>
          </w:tcPr>
          <w:p w:rsidR="00536191" w:rsidRPr="001E73FE" w:rsidRDefault="00536191" w:rsidP="003A717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установлен на 2021 год</w:t>
            </w:r>
          </w:p>
        </w:tc>
      </w:tr>
      <w:tr w:rsidR="00536191" w:rsidRPr="001E73FE" w:rsidTr="003A7178">
        <w:trPr>
          <w:trHeight w:val="1022"/>
        </w:trPr>
        <w:tc>
          <w:tcPr>
            <w:tcW w:w="2409" w:type="dxa"/>
            <w:vMerge/>
            <w:shd w:val="clear" w:color="auto" w:fill="auto"/>
          </w:tcPr>
          <w:p w:rsidR="00536191" w:rsidRPr="001E73FE" w:rsidRDefault="00536191" w:rsidP="002412D5">
            <w:pPr>
              <w:pStyle w:val="a7"/>
              <w:widowControl w:val="0"/>
              <w:snapToGrid w:val="0"/>
              <w:ind w:lef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53" w:type="dxa"/>
            <w:shd w:val="clear" w:color="auto" w:fill="auto"/>
          </w:tcPr>
          <w:p w:rsidR="00536191" w:rsidRPr="001E73FE" w:rsidRDefault="00536191" w:rsidP="003A7178">
            <w:pPr>
              <w:pStyle w:val="a7"/>
              <w:widowControl w:val="0"/>
              <w:ind w:left="-57" w:firstLine="34"/>
              <w:rPr>
                <w:rFonts w:ascii="Times New Roman" w:hAnsi="Times New Roman"/>
                <w:sz w:val="20"/>
                <w:szCs w:val="20"/>
              </w:rPr>
            </w:pPr>
            <w:r w:rsidRPr="001E73FE">
              <w:rPr>
                <w:rFonts w:ascii="Times New Roman" w:hAnsi="Times New Roman"/>
                <w:sz w:val="20"/>
                <w:szCs w:val="20"/>
              </w:rPr>
              <w:t>5</w:t>
            </w:r>
            <w:r w:rsidR="007E4614" w:rsidRPr="001E73FE">
              <w:rPr>
                <w:rFonts w:ascii="Times New Roman" w:hAnsi="Times New Roman"/>
                <w:sz w:val="20"/>
                <w:szCs w:val="20"/>
              </w:rPr>
              <w:t>8</w:t>
            </w:r>
            <w:r w:rsidRPr="001E73FE">
              <w:rPr>
                <w:rFonts w:ascii="Times New Roman" w:hAnsi="Times New Roman"/>
                <w:sz w:val="20"/>
                <w:szCs w:val="20"/>
              </w:rPr>
              <w:t>. Доля детей в возрасте от 3 до 7 лет включительно, в отношении которых в отчетном году произведена ежемесячная выплата, в общей численности детей этого возраста*</w:t>
            </w:r>
          </w:p>
        </w:tc>
        <w:tc>
          <w:tcPr>
            <w:tcW w:w="992" w:type="dxa"/>
            <w:shd w:val="clear" w:color="auto" w:fill="auto"/>
          </w:tcPr>
          <w:p w:rsidR="00536191" w:rsidRPr="001E73FE" w:rsidRDefault="00536191" w:rsidP="003A7178">
            <w:pPr>
              <w:pStyle w:val="2"/>
              <w:jc w:val="center"/>
              <w:rPr>
                <w:sz w:val="24"/>
                <w:szCs w:val="24"/>
              </w:rPr>
            </w:pPr>
            <w:r w:rsidRPr="001E73FE">
              <w:rPr>
                <w:sz w:val="20"/>
                <w:szCs w:val="24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</w:tcPr>
          <w:p w:rsidR="00536191" w:rsidRPr="001E73FE" w:rsidRDefault="00536191" w:rsidP="003A7178">
            <w:pPr>
              <w:pStyle w:val="ConsPlusCell"/>
              <w:ind w:left="-57"/>
              <w:jc w:val="center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49,7</w:t>
            </w:r>
          </w:p>
        </w:tc>
        <w:tc>
          <w:tcPr>
            <w:tcW w:w="2125" w:type="dxa"/>
            <w:shd w:val="clear" w:color="auto" w:fill="auto"/>
          </w:tcPr>
          <w:p w:rsidR="00536191" w:rsidRPr="001E73FE" w:rsidRDefault="00536191" w:rsidP="003A7178">
            <w:pPr>
              <w:pStyle w:val="ConsPlusCell"/>
              <w:ind w:left="-57"/>
              <w:rPr>
                <w:rFonts w:ascii="Times New Roman" w:hAnsi="Times New Roman" w:cs="Times New Roman"/>
              </w:rPr>
            </w:pPr>
            <w:r w:rsidRPr="001E73FE">
              <w:rPr>
                <w:rFonts w:ascii="Times New Roman" w:hAnsi="Times New Roman" w:cs="Times New Roman"/>
              </w:rPr>
              <w:t>Целевой индикатор установлен на 2021 год</w:t>
            </w:r>
          </w:p>
        </w:tc>
      </w:tr>
    </w:tbl>
    <w:p w:rsidR="00D75469" w:rsidRPr="001E73FE" w:rsidRDefault="00D75469" w:rsidP="0010752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557E5" w:rsidRPr="001E73FE" w:rsidRDefault="00A557E5" w:rsidP="00273B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vertAlign w:val="superscript"/>
        </w:rPr>
      </w:pPr>
    </w:p>
    <w:p w:rsidR="00273B89" w:rsidRPr="001E73FE" w:rsidRDefault="00273B89" w:rsidP="00273B8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  <w:lang w:eastAsia="ru-RU"/>
        </w:rPr>
      </w:pPr>
      <w:r w:rsidRPr="001E73FE">
        <w:rPr>
          <w:rFonts w:ascii="Times New Roman" w:hAnsi="Times New Roman"/>
          <w:sz w:val="28"/>
          <w:szCs w:val="28"/>
          <w:vertAlign w:val="superscript"/>
        </w:rPr>
        <w:t>1</w:t>
      </w:r>
      <w:r w:rsidR="009A79C2" w:rsidRPr="001E73FE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0B54D8" w:rsidRPr="001E73FE">
        <w:rPr>
          <w:rFonts w:ascii="Times New Roman" w:hAnsi="Times New Roman"/>
          <w:sz w:val="28"/>
          <w:szCs w:val="28"/>
          <w:lang w:eastAsia="ru-RU"/>
        </w:rPr>
        <w:t>–</w:t>
      </w:r>
      <w:r w:rsidRPr="001E73F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E73FE">
        <w:rPr>
          <w:rFonts w:ascii="Times New Roman" w:hAnsi="Times New Roman"/>
          <w:sz w:val="24"/>
          <w:szCs w:val="28"/>
          <w:lang w:eastAsia="ru-RU"/>
        </w:rPr>
        <w:t>приводится значение целевого индикатора до начала реализации государственной программы</w:t>
      </w:r>
      <w:r w:rsidR="000B54D8" w:rsidRPr="001E73FE">
        <w:rPr>
          <w:rFonts w:ascii="Times New Roman" w:hAnsi="Times New Roman"/>
          <w:sz w:val="24"/>
          <w:szCs w:val="28"/>
          <w:lang w:eastAsia="ru-RU"/>
        </w:rPr>
        <w:t>;</w:t>
      </w:r>
    </w:p>
    <w:p w:rsidR="000B54D8" w:rsidRPr="001E73FE" w:rsidRDefault="004B5977" w:rsidP="000B54D8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73FE">
        <w:rPr>
          <w:rFonts w:ascii="Times New Roman" w:hAnsi="Times New Roman"/>
          <w:sz w:val="24"/>
          <w:szCs w:val="28"/>
        </w:rPr>
        <w:t>*</w:t>
      </w:r>
      <w:r w:rsidR="000B54D8" w:rsidRPr="001E73FE">
        <w:rPr>
          <w:rFonts w:ascii="Times New Roman" w:hAnsi="Times New Roman"/>
          <w:sz w:val="24"/>
          <w:szCs w:val="28"/>
        </w:rPr>
        <w:t xml:space="preserve">– целевой индикатор установлен в соответствии с </w:t>
      </w:r>
      <w:r w:rsidR="005942D9" w:rsidRPr="001E73FE">
        <w:rPr>
          <w:rFonts w:ascii="Times New Roman" w:hAnsi="Times New Roman"/>
          <w:sz w:val="24"/>
          <w:szCs w:val="24"/>
          <w:lang w:eastAsia="ru-RU"/>
        </w:rPr>
        <w:t>п</w:t>
      </w:r>
      <w:r w:rsidR="000B54D8" w:rsidRPr="001E73FE">
        <w:rPr>
          <w:rFonts w:ascii="Times New Roman" w:hAnsi="Times New Roman"/>
          <w:sz w:val="24"/>
          <w:szCs w:val="24"/>
          <w:lang w:eastAsia="ru-RU"/>
        </w:rPr>
        <w:t>остановлением Правительства Российской Федерации от 15.04.2014 № 296</w:t>
      </w:r>
      <w:r w:rsidR="000B54D8" w:rsidRPr="001E73FE">
        <w:rPr>
          <w:rFonts w:ascii="Times New Roman" w:hAnsi="Times New Roman"/>
          <w:sz w:val="24"/>
          <w:szCs w:val="28"/>
        </w:rPr>
        <w:t xml:space="preserve"> «</w:t>
      </w:r>
      <w:r w:rsidR="000B54D8" w:rsidRPr="001E73FE">
        <w:rPr>
          <w:rFonts w:ascii="Times New Roman" w:hAnsi="Times New Roman"/>
          <w:sz w:val="24"/>
          <w:szCs w:val="24"/>
          <w:lang w:eastAsia="ru-RU"/>
        </w:rPr>
        <w:t>Об утверждении государственной программы Российской Федерации</w:t>
      </w:r>
      <w:r w:rsidR="006D365A" w:rsidRPr="001E73FE">
        <w:rPr>
          <w:rFonts w:ascii="Times New Roman" w:hAnsi="Times New Roman"/>
          <w:sz w:val="24"/>
          <w:szCs w:val="24"/>
          <w:lang w:eastAsia="ru-RU"/>
        </w:rPr>
        <w:t xml:space="preserve"> «</w:t>
      </w:r>
      <w:proofErr w:type="gramStart"/>
      <w:r w:rsidR="006D365A" w:rsidRPr="001E73FE">
        <w:rPr>
          <w:rFonts w:ascii="Times New Roman" w:hAnsi="Times New Roman"/>
          <w:sz w:val="24"/>
          <w:szCs w:val="24"/>
          <w:lang w:eastAsia="ru-RU"/>
        </w:rPr>
        <w:t>Социальная</w:t>
      </w:r>
      <w:proofErr w:type="gramEnd"/>
      <w:r w:rsidR="006D365A" w:rsidRPr="001E73FE">
        <w:rPr>
          <w:rFonts w:ascii="Times New Roman" w:hAnsi="Times New Roman"/>
          <w:sz w:val="24"/>
          <w:szCs w:val="24"/>
          <w:lang w:eastAsia="ru-RU"/>
        </w:rPr>
        <w:t xml:space="preserve"> поддержка граждан»;</w:t>
      </w:r>
    </w:p>
    <w:p w:rsidR="00A92C19" w:rsidRPr="001E73FE" w:rsidRDefault="00FE268A" w:rsidP="00123D1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73FE">
        <w:rPr>
          <w:rFonts w:ascii="Times New Roman" w:hAnsi="Times New Roman"/>
          <w:sz w:val="24"/>
          <w:szCs w:val="28"/>
        </w:rPr>
        <w:t>*</w:t>
      </w:r>
      <w:r w:rsidR="004B5977" w:rsidRPr="001E73FE">
        <w:rPr>
          <w:rFonts w:ascii="Times New Roman" w:hAnsi="Times New Roman"/>
          <w:sz w:val="24"/>
          <w:szCs w:val="28"/>
        </w:rPr>
        <w:t>* – з</w:t>
      </w:r>
      <w:r w:rsidR="00A92C19" w:rsidRPr="001E73FE">
        <w:rPr>
          <w:rFonts w:ascii="Times New Roman" w:hAnsi="Times New Roman"/>
          <w:sz w:val="24"/>
          <w:szCs w:val="28"/>
        </w:rPr>
        <w:t>начение целевого индикатора рассчитано исходя из фактического значения численности граждан, не</w:t>
      </w:r>
      <w:r w:rsidR="00A35810" w:rsidRPr="001E73FE">
        <w:rPr>
          <w:rFonts w:ascii="Times New Roman" w:hAnsi="Times New Roman"/>
          <w:sz w:val="24"/>
          <w:szCs w:val="28"/>
        </w:rPr>
        <w:t xml:space="preserve"> </w:t>
      </w:r>
      <w:r w:rsidR="00A92C19" w:rsidRPr="001E73FE">
        <w:rPr>
          <w:rFonts w:ascii="Times New Roman" w:hAnsi="Times New Roman"/>
          <w:sz w:val="24"/>
          <w:szCs w:val="28"/>
        </w:rPr>
        <w:t>обеспеченных жилыми помещениями в соответствии с Федеральным законом от 21.12.1996 № 159-ФЗ «О дополнительных гарантиях по социальной поддержке детей-сирот и детей, оставшихся без попечения родителей», по состоянию на 31.12.2016</w:t>
      </w:r>
      <w:r w:rsidR="00252F59" w:rsidRPr="001E73FE">
        <w:rPr>
          <w:rFonts w:ascii="Times New Roman" w:hAnsi="Times New Roman"/>
          <w:sz w:val="24"/>
          <w:szCs w:val="28"/>
        </w:rPr>
        <w:t>, а</w:t>
      </w:r>
      <w:r w:rsidR="00D147A9" w:rsidRPr="001E73FE">
        <w:rPr>
          <w:rFonts w:ascii="Times New Roman" w:hAnsi="Times New Roman"/>
          <w:sz w:val="24"/>
          <w:szCs w:val="28"/>
        </w:rPr>
        <w:t xml:space="preserve"> </w:t>
      </w:r>
      <w:r w:rsidR="00252F59" w:rsidRPr="001E73FE">
        <w:rPr>
          <w:rFonts w:ascii="Times New Roman" w:hAnsi="Times New Roman"/>
          <w:sz w:val="24"/>
          <w:szCs w:val="28"/>
        </w:rPr>
        <w:t>также запланированного объема финансирования на 2017 год</w:t>
      </w:r>
      <w:r w:rsidR="0044345D" w:rsidRPr="001E73FE">
        <w:rPr>
          <w:rFonts w:ascii="Times New Roman" w:hAnsi="Times New Roman"/>
          <w:sz w:val="24"/>
          <w:szCs w:val="28"/>
        </w:rPr>
        <w:t>;</w:t>
      </w:r>
    </w:p>
    <w:p w:rsidR="00636943" w:rsidRPr="001E73FE" w:rsidRDefault="0044345D" w:rsidP="005942D9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1E73FE">
        <w:rPr>
          <w:rFonts w:ascii="Times New Roman" w:hAnsi="Times New Roman"/>
          <w:sz w:val="24"/>
          <w:szCs w:val="28"/>
        </w:rPr>
        <w:t>*** – целе</w:t>
      </w:r>
      <w:r w:rsidR="00B34BB5" w:rsidRPr="001E73FE">
        <w:rPr>
          <w:rFonts w:ascii="Times New Roman" w:hAnsi="Times New Roman"/>
          <w:sz w:val="24"/>
          <w:szCs w:val="28"/>
        </w:rPr>
        <w:t>вой индикатор установлен</w:t>
      </w:r>
      <w:r w:rsidRPr="001E73FE">
        <w:rPr>
          <w:rFonts w:ascii="Times New Roman" w:hAnsi="Times New Roman"/>
          <w:sz w:val="24"/>
          <w:szCs w:val="28"/>
        </w:rPr>
        <w:t xml:space="preserve"> в рамках государственной программы РФ «Доступная среда», утвержденной постановлением Прави</w:t>
      </w:r>
      <w:r w:rsidR="00C00402" w:rsidRPr="001E73FE">
        <w:rPr>
          <w:rFonts w:ascii="Times New Roman" w:hAnsi="Times New Roman"/>
          <w:sz w:val="24"/>
          <w:szCs w:val="28"/>
        </w:rPr>
        <w:t>тельства РФ от 29.03.2019 № 363</w:t>
      </w:r>
      <w:r w:rsidR="005942D9" w:rsidRPr="001E73FE">
        <w:rPr>
          <w:rFonts w:ascii="Times New Roman" w:hAnsi="Times New Roman"/>
          <w:sz w:val="24"/>
          <w:szCs w:val="28"/>
        </w:rPr>
        <w:t xml:space="preserve"> «</w:t>
      </w:r>
      <w:r w:rsidR="005942D9" w:rsidRPr="001E73FE">
        <w:rPr>
          <w:rFonts w:ascii="Times New Roman" w:hAnsi="Times New Roman"/>
          <w:sz w:val="24"/>
          <w:szCs w:val="24"/>
          <w:lang w:eastAsia="ru-RU"/>
        </w:rPr>
        <w:t>Об утверждении государственной программы Российской Федерации «Доступная среда»</w:t>
      </w:r>
      <w:r w:rsidR="00C00402" w:rsidRPr="001E73FE">
        <w:rPr>
          <w:rFonts w:ascii="Times New Roman" w:hAnsi="Times New Roman"/>
          <w:sz w:val="24"/>
          <w:szCs w:val="28"/>
        </w:rPr>
        <w:t>.</w:t>
      </w:r>
    </w:p>
    <w:p w:rsidR="00C00402" w:rsidRPr="001E73FE" w:rsidRDefault="00C00402" w:rsidP="00C00402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D43B24" w:rsidRPr="001E73FE" w:rsidRDefault="00D43B24" w:rsidP="00123D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1E73FE">
        <w:rPr>
          <w:rFonts w:ascii="Times New Roman" w:hAnsi="Times New Roman" w:cs="Times New Roman"/>
          <w:sz w:val="28"/>
          <w:szCs w:val="28"/>
        </w:rPr>
        <w:t>Применяемые сокращения:</w:t>
      </w:r>
    </w:p>
    <w:p w:rsidR="00636943" w:rsidRPr="001E73FE" w:rsidRDefault="00636943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3FE">
        <w:rPr>
          <w:rFonts w:ascii="Times New Roman" w:hAnsi="Times New Roman"/>
          <w:sz w:val="28"/>
          <w:szCs w:val="28"/>
        </w:rPr>
        <w:t>ДОУ – детские оздоровительные учреждения государственной и муниципальной форм собственности;</w:t>
      </w:r>
    </w:p>
    <w:p w:rsidR="00636943" w:rsidRPr="001E73FE" w:rsidRDefault="00636943" w:rsidP="00123D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E73FE">
        <w:rPr>
          <w:rFonts w:ascii="Times New Roman" w:hAnsi="Times New Roman"/>
          <w:sz w:val="28"/>
          <w:szCs w:val="28"/>
        </w:rPr>
        <w:t>ДОУСОНО – детские оздоровительные учреждения социально ориентированных некоммерческих организаций;</w:t>
      </w:r>
    </w:p>
    <w:p w:rsidR="00636943" w:rsidRPr="001E73FE" w:rsidRDefault="00636943" w:rsidP="00123D12">
      <w:pPr>
        <w:pStyle w:val="ConsPlusNormal"/>
        <w:jc w:val="both"/>
        <w:rPr>
          <w:rFonts w:ascii="Times New Roman" w:hAnsi="Times New Roman"/>
          <w:spacing w:val="-3"/>
          <w:sz w:val="28"/>
          <w:szCs w:val="28"/>
        </w:rPr>
      </w:pPr>
      <w:r w:rsidRPr="001E73FE">
        <w:rPr>
          <w:rFonts w:ascii="Times New Roman" w:hAnsi="Times New Roman"/>
          <w:spacing w:val="-3"/>
          <w:sz w:val="28"/>
          <w:szCs w:val="28"/>
        </w:rPr>
        <w:t>СанПиН – санитарно-эпидемиологические правила и нормативы.</w:t>
      </w:r>
    </w:p>
    <w:p w:rsidR="008E5028" w:rsidRPr="001E73FE" w:rsidRDefault="008E5028" w:rsidP="006369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36943" w:rsidRPr="001E73FE" w:rsidRDefault="00636943" w:rsidP="0063694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42E8A" w:rsidRPr="001E73FE" w:rsidRDefault="00642E8A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75469" w:rsidRPr="00C06388" w:rsidRDefault="00A35810" w:rsidP="0010752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E73FE">
        <w:rPr>
          <w:rFonts w:ascii="Times New Roman" w:hAnsi="Times New Roman" w:cs="Times New Roman"/>
          <w:sz w:val="28"/>
          <w:szCs w:val="28"/>
        </w:rPr>
        <w:t>_________</w:t>
      </w:r>
      <w:r w:rsidR="00C13284" w:rsidRPr="001E73FE">
        <w:rPr>
          <w:rFonts w:ascii="Times New Roman" w:hAnsi="Times New Roman" w:cs="Times New Roman"/>
          <w:sz w:val="28"/>
          <w:szCs w:val="28"/>
        </w:rPr>
        <w:t>»</w:t>
      </w:r>
      <w:r w:rsidR="00B51D4F" w:rsidRPr="001E73F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D75469" w:rsidRPr="00C06388" w:rsidSect="00C72989">
      <w:headerReference w:type="default" r:id="rId9"/>
      <w:pgSz w:w="16838" w:h="11906" w:orient="landscape"/>
      <w:pgMar w:top="1418" w:right="567" w:bottom="1134" w:left="567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D4" w:rsidRDefault="00074AD4" w:rsidP="00836CD6">
      <w:pPr>
        <w:spacing w:after="0" w:line="240" w:lineRule="auto"/>
      </w:pPr>
      <w:r>
        <w:separator/>
      </w:r>
    </w:p>
  </w:endnote>
  <w:endnote w:type="continuationSeparator" w:id="0">
    <w:p w:rsidR="00074AD4" w:rsidRDefault="00074AD4" w:rsidP="00836C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ohit Hindi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D4" w:rsidRDefault="00074AD4" w:rsidP="00836CD6">
      <w:pPr>
        <w:spacing w:after="0" w:line="240" w:lineRule="auto"/>
      </w:pPr>
      <w:r>
        <w:separator/>
      </w:r>
    </w:p>
  </w:footnote>
  <w:footnote w:type="continuationSeparator" w:id="0">
    <w:p w:rsidR="00074AD4" w:rsidRDefault="00074AD4" w:rsidP="00836C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4AD4" w:rsidRPr="0000554E" w:rsidRDefault="00074AD4">
    <w:pPr>
      <w:pStyle w:val="af1"/>
      <w:jc w:val="center"/>
      <w:rPr>
        <w:rFonts w:ascii="Times New Roman" w:hAnsi="Times New Roman"/>
        <w:sz w:val="20"/>
        <w:szCs w:val="20"/>
      </w:rPr>
    </w:pPr>
    <w:r w:rsidRPr="0000554E">
      <w:rPr>
        <w:rFonts w:ascii="Times New Roman" w:hAnsi="Times New Roman"/>
        <w:sz w:val="20"/>
        <w:szCs w:val="20"/>
      </w:rPr>
      <w:fldChar w:fldCharType="begin"/>
    </w:r>
    <w:r w:rsidRPr="0000554E">
      <w:rPr>
        <w:rFonts w:ascii="Times New Roman" w:hAnsi="Times New Roman"/>
        <w:sz w:val="20"/>
        <w:szCs w:val="20"/>
      </w:rPr>
      <w:instrText xml:space="preserve"> PAGE   \* MERGEFORMAT </w:instrText>
    </w:r>
    <w:r w:rsidRPr="0000554E">
      <w:rPr>
        <w:rFonts w:ascii="Times New Roman" w:hAnsi="Times New Roman"/>
        <w:sz w:val="20"/>
        <w:szCs w:val="20"/>
      </w:rPr>
      <w:fldChar w:fldCharType="separate"/>
    </w:r>
    <w:r w:rsidR="001E73FE">
      <w:rPr>
        <w:rFonts w:ascii="Times New Roman" w:hAnsi="Times New Roman"/>
        <w:noProof/>
        <w:sz w:val="20"/>
        <w:szCs w:val="20"/>
      </w:rPr>
      <w:t>18</w:t>
    </w:r>
    <w:r w:rsidRPr="0000554E">
      <w:rPr>
        <w:rFonts w:ascii="Times New Roman" w:hAnsi="Times New Roman"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63A24"/>
    <w:multiLevelType w:val="hybridMultilevel"/>
    <w:tmpl w:val="5A9EE1AA"/>
    <w:lvl w:ilvl="0" w:tplc="EA7ACA3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1A0F5B18"/>
    <w:multiLevelType w:val="multilevel"/>
    <w:tmpl w:val="0C6E507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5" w:hanging="37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">
    <w:nsid w:val="4FAA6FF5"/>
    <w:multiLevelType w:val="hybridMultilevel"/>
    <w:tmpl w:val="9746B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D54EBA"/>
    <w:multiLevelType w:val="multilevel"/>
    <w:tmpl w:val="F2487C74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</w:rPr>
    </w:lvl>
    <w:lvl w:ilvl="2">
      <w:start w:val="1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5D5B2B70"/>
    <w:multiLevelType w:val="multilevel"/>
    <w:tmpl w:val="AF84F7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>
    <w:nsid w:val="74692363"/>
    <w:multiLevelType w:val="multilevel"/>
    <w:tmpl w:val="6F580724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17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84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gutterAtTop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BA3"/>
    <w:rsid w:val="00001E37"/>
    <w:rsid w:val="00004912"/>
    <w:rsid w:val="0000554E"/>
    <w:rsid w:val="000064DE"/>
    <w:rsid w:val="000079A1"/>
    <w:rsid w:val="00010C07"/>
    <w:rsid w:val="000121E5"/>
    <w:rsid w:val="00012CB1"/>
    <w:rsid w:val="00013921"/>
    <w:rsid w:val="00013F7A"/>
    <w:rsid w:val="0001695A"/>
    <w:rsid w:val="00016F4F"/>
    <w:rsid w:val="000215EA"/>
    <w:rsid w:val="000216D6"/>
    <w:rsid w:val="00021AD2"/>
    <w:rsid w:val="0002360E"/>
    <w:rsid w:val="0002718C"/>
    <w:rsid w:val="00030120"/>
    <w:rsid w:val="00031412"/>
    <w:rsid w:val="000326B9"/>
    <w:rsid w:val="000327BE"/>
    <w:rsid w:val="000347B4"/>
    <w:rsid w:val="0003581F"/>
    <w:rsid w:val="00037B4B"/>
    <w:rsid w:val="00040369"/>
    <w:rsid w:val="0004080E"/>
    <w:rsid w:val="0004179A"/>
    <w:rsid w:val="00041D1E"/>
    <w:rsid w:val="0004217B"/>
    <w:rsid w:val="0004299E"/>
    <w:rsid w:val="00043AC2"/>
    <w:rsid w:val="000464D5"/>
    <w:rsid w:val="0005367C"/>
    <w:rsid w:val="000562A6"/>
    <w:rsid w:val="0006166D"/>
    <w:rsid w:val="00064EAB"/>
    <w:rsid w:val="00065C7B"/>
    <w:rsid w:val="00066B4A"/>
    <w:rsid w:val="00066BE1"/>
    <w:rsid w:val="00066CE1"/>
    <w:rsid w:val="00070614"/>
    <w:rsid w:val="00070F8A"/>
    <w:rsid w:val="00071536"/>
    <w:rsid w:val="0007187B"/>
    <w:rsid w:val="0007224C"/>
    <w:rsid w:val="000734CD"/>
    <w:rsid w:val="00074AD4"/>
    <w:rsid w:val="00077768"/>
    <w:rsid w:val="00081E3C"/>
    <w:rsid w:val="00081F27"/>
    <w:rsid w:val="00082917"/>
    <w:rsid w:val="000838AF"/>
    <w:rsid w:val="0008623A"/>
    <w:rsid w:val="00091539"/>
    <w:rsid w:val="00092EC6"/>
    <w:rsid w:val="000937BF"/>
    <w:rsid w:val="00096E72"/>
    <w:rsid w:val="000977EA"/>
    <w:rsid w:val="000A0370"/>
    <w:rsid w:val="000A079B"/>
    <w:rsid w:val="000A19B9"/>
    <w:rsid w:val="000A3333"/>
    <w:rsid w:val="000A41A6"/>
    <w:rsid w:val="000A48A0"/>
    <w:rsid w:val="000A4E77"/>
    <w:rsid w:val="000A5072"/>
    <w:rsid w:val="000B42C5"/>
    <w:rsid w:val="000B4EB5"/>
    <w:rsid w:val="000B54D8"/>
    <w:rsid w:val="000B5FC7"/>
    <w:rsid w:val="000B7215"/>
    <w:rsid w:val="000B7E1A"/>
    <w:rsid w:val="000C159F"/>
    <w:rsid w:val="000C199F"/>
    <w:rsid w:val="000C1FEA"/>
    <w:rsid w:val="000C36A7"/>
    <w:rsid w:val="000C4D6E"/>
    <w:rsid w:val="000C5BCD"/>
    <w:rsid w:val="000D0E74"/>
    <w:rsid w:val="000D215C"/>
    <w:rsid w:val="000D48B4"/>
    <w:rsid w:val="000E1386"/>
    <w:rsid w:val="000E6177"/>
    <w:rsid w:val="000F04BD"/>
    <w:rsid w:val="000F0F6B"/>
    <w:rsid w:val="000F2365"/>
    <w:rsid w:val="000F27D4"/>
    <w:rsid w:val="000F3A53"/>
    <w:rsid w:val="000F4E36"/>
    <w:rsid w:val="0010090C"/>
    <w:rsid w:val="00101D88"/>
    <w:rsid w:val="001027D0"/>
    <w:rsid w:val="00103ED7"/>
    <w:rsid w:val="00104775"/>
    <w:rsid w:val="001058D3"/>
    <w:rsid w:val="00106464"/>
    <w:rsid w:val="00106A5F"/>
    <w:rsid w:val="001074A4"/>
    <w:rsid w:val="0010752E"/>
    <w:rsid w:val="0011053D"/>
    <w:rsid w:val="00110875"/>
    <w:rsid w:val="0011185E"/>
    <w:rsid w:val="001123E7"/>
    <w:rsid w:val="001129B7"/>
    <w:rsid w:val="00113896"/>
    <w:rsid w:val="00121782"/>
    <w:rsid w:val="001236D8"/>
    <w:rsid w:val="00123D12"/>
    <w:rsid w:val="00126D7E"/>
    <w:rsid w:val="00127FEB"/>
    <w:rsid w:val="001325C9"/>
    <w:rsid w:val="00136C3A"/>
    <w:rsid w:val="00136C51"/>
    <w:rsid w:val="0014098A"/>
    <w:rsid w:val="00140E01"/>
    <w:rsid w:val="001414AE"/>
    <w:rsid w:val="00141A98"/>
    <w:rsid w:val="00141D58"/>
    <w:rsid w:val="00143247"/>
    <w:rsid w:val="0014382A"/>
    <w:rsid w:val="00147754"/>
    <w:rsid w:val="001477D1"/>
    <w:rsid w:val="00150E96"/>
    <w:rsid w:val="00151782"/>
    <w:rsid w:val="00154AF0"/>
    <w:rsid w:val="00154DE1"/>
    <w:rsid w:val="00156321"/>
    <w:rsid w:val="00165088"/>
    <w:rsid w:val="001673F9"/>
    <w:rsid w:val="00167D9D"/>
    <w:rsid w:val="00170D17"/>
    <w:rsid w:val="001718F5"/>
    <w:rsid w:val="00176F67"/>
    <w:rsid w:val="00177F28"/>
    <w:rsid w:val="00187000"/>
    <w:rsid w:val="00187183"/>
    <w:rsid w:val="001875BD"/>
    <w:rsid w:val="00191346"/>
    <w:rsid w:val="00192E92"/>
    <w:rsid w:val="001932FE"/>
    <w:rsid w:val="00197233"/>
    <w:rsid w:val="00197A10"/>
    <w:rsid w:val="001A128E"/>
    <w:rsid w:val="001A1498"/>
    <w:rsid w:val="001A33C4"/>
    <w:rsid w:val="001A368A"/>
    <w:rsid w:val="001A4901"/>
    <w:rsid w:val="001A4D57"/>
    <w:rsid w:val="001A6D6C"/>
    <w:rsid w:val="001A7A16"/>
    <w:rsid w:val="001B1F22"/>
    <w:rsid w:val="001B4161"/>
    <w:rsid w:val="001C175D"/>
    <w:rsid w:val="001C4E40"/>
    <w:rsid w:val="001C693D"/>
    <w:rsid w:val="001D1AF4"/>
    <w:rsid w:val="001D45D9"/>
    <w:rsid w:val="001D694E"/>
    <w:rsid w:val="001D7902"/>
    <w:rsid w:val="001D7B27"/>
    <w:rsid w:val="001E01F6"/>
    <w:rsid w:val="001E0519"/>
    <w:rsid w:val="001E10C5"/>
    <w:rsid w:val="001E10ED"/>
    <w:rsid w:val="001E242F"/>
    <w:rsid w:val="001E52D0"/>
    <w:rsid w:val="001E6122"/>
    <w:rsid w:val="001E73FE"/>
    <w:rsid w:val="001E76B7"/>
    <w:rsid w:val="001E7DFE"/>
    <w:rsid w:val="001F0104"/>
    <w:rsid w:val="001F13BD"/>
    <w:rsid w:val="001F201F"/>
    <w:rsid w:val="001F25F0"/>
    <w:rsid w:val="001F2886"/>
    <w:rsid w:val="001F2AC3"/>
    <w:rsid w:val="001F5CF7"/>
    <w:rsid w:val="001F6973"/>
    <w:rsid w:val="001F6D94"/>
    <w:rsid w:val="001F6E6E"/>
    <w:rsid w:val="00200336"/>
    <w:rsid w:val="00200835"/>
    <w:rsid w:val="00200B86"/>
    <w:rsid w:val="00201FDF"/>
    <w:rsid w:val="00203B16"/>
    <w:rsid w:val="002070BC"/>
    <w:rsid w:val="002109D0"/>
    <w:rsid w:val="002135A2"/>
    <w:rsid w:val="002138DF"/>
    <w:rsid w:val="00213DCE"/>
    <w:rsid w:val="00215FD7"/>
    <w:rsid w:val="002169A2"/>
    <w:rsid w:val="00216D96"/>
    <w:rsid w:val="00216EB6"/>
    <w:rsid w:val="002170D9"/>
    <w:rsid w:val="00220A0B"/>
    <w:rsid w:val="00220DC6"/>
    <w:rsid w:val="00220F92"/>
    <w:rsid w:val="002258A9"/>
    <w:rsid w:val="00227483"/>
    <w:rsid w:val="002307DD"/>
    <w:rsid w:val="00231C26"/>
    <w:rsid w:val="002327F9"/>
    <w:rsid w:val="00233DC2"/>
    <w:rsid w:val="00234E28"/>
    <w:rsid w:val="00240AFA"/>
    <w:rsid w:val="00240C08"/>
    <w:rsid w:val="002412D5"/>
    <w:rsid w:val="00241A3B"/>
    <w:rsid w:val="00241BA3"/>
    <w:rsid w:val="002422EA"/>
    <w:rsid w:val="00242699"/>
    <w:rsid w:val="00243E22"/>
    <w:rsid w:val="00247AC0"/>
    <w:rsid w:val="00252F59"/>
    <w:rsid w:val="00253225"/>
    <w:rsid w:val="00254939"/>
    <w:rsid w:val="00254BF4"/>
    <w:rsid w:val="00255B8C"/>
    <w:rsid w:val="00263273"/>
    <w:rsid w:val="00263CEA"/>
    <w:rsid w:val="002654CB"/>
    <w:rsid w:val="00265EA2"/>
    <w:rsid w:val="0026669E"/>
    <w:rsid w:val="00267A23"/>
    <w:rsid w:val="002711EF"/>
    <w:rsid w:val="00273B89"/>
    <w:rsid w:val="002743CC"/>
    <w:rsid w:val="0027460B"/>
    <w:rsid w:val="00275733"/>
    <w:rsid w:val="00276684"/>
    <w:rsid w:val="00276DCA"/>
    <w:rsid w:val="00277C25"/>
    <w:rsid w:val="00280068"/>
    <w:rsid w:val="00281F5D"/>
    <w:rsid w:val="002821F8"/>
    <w:rsid w:val="00283922"/>
    <w:rsid w:val="0028519A"/>
    <w:rsid w:val="0028529F"/>
    <w:rsid w:val="002912E1"/>
    <w:rsid w:val="00292AC0"/>
    <w:rsid w:val="00293D35"/>
    <w:rsid w:val="002956DC"/>
    <w:rsid w:val="00295E42"/>
    <w:rsid w:val="00296715"/>
    <w:rsid w:val="002A053C"/>
    <w:rsid w:val="002A1869"/>
    <w:rsid w:val="002A38F2"/>
    <w:rsid w:val="002B1178"/>
    <w:rsid w:val="002B175C"/>
    <w:rsid w:val="002B2A7F"/>
    <w:rsid w:val="002B3339"/>
    <w:rsid w:val="002B5B5B"/>
    <w:rsid w:val="002C0A63"/>
    <w:rsid w:val="002C1F0E"/>
    <w:rsid w:val="002C4F4E"/>
    <w:rsid w:val="002C5C36"/>
    <w:rsid w:val="002C7CF0"/>
    <w:rsid w:val="002D0E32"/>
    <w:rsid w:val="002D1292"/>
    <w:rsid w:val="002D1310"/>
    <w:rsid w:val="002D4A93"/>
    <w:rsid w:val="002E79D7"/>
    <w:rsid w:val="002E7BA3"/>
    <w:rsid w:val="002F02B0"/>
    <w:rsid w:val="002F11A2"/>
    <w:rsid w:val="002F2710"/>
    <w:rsid w:val="002F5DA0"/>
    <w:rsid w:val="002F6FD8"/>
    <w:rsid w:val="002F77AA"/>
    <w:rsid w:val="00300329"/>
    <w:rsid w:val="003003A2"/>
    <w:rsid w:val="00300557"/>
    <w:rsid w:val="00300FB8"/>
    <w:rsid w:val="00302983"/>
    <w:rsid w:val="00303FB9"/>
    <w:rsid w:val="003075BE"/>
    <w:rsid w:val="0031007F"/>
    <w:rsid w:val="00310A95"/>
    <w:rsid w:val="00311A62"/>
    <w:rsid w:val="00313EDF"/>
    <w:rsid w:val="00314CDD"/>
    <w:rsid w:val="00316A3D"/>
    <w:rsid w:val="0032086F"/>
    <w:rsid w:val="00320F1A"/>
    <w:rsid w:val="00321B8D"/>
    <w:rsid w:val="0032450A"/>
    <w:rsid w:val="00327052"/>
    <w:rsid w:val="00332E8E"/>
    <w:rsid w:val="00335320"/>
    <w:rsid w:val="003369D3"/>
    <w:rsid w:val="00337215"/>
    <w:rsid w:val="00340EBD"/>
    <w:rsid w:val="00341590"/>
    <w:rsid w:val="00344C1A"/>
    <w:rsid w:val="003468E3"/>
    <w:rsid w:val="003473F8"/>
    <w:rsid w:val="00351CE2"/>
    <w:rsid w:val="00352105"/>
    <w:rsid w:val="0035322B"/>
    <w:rsid w:val="00353278"/>
    <w:rsid w:val="00361EDC"/>
    <w:rsid w:val="0036228A"/>
    <w:rsid w:val="0036296A"/>
    <w:rsid w:val="00363360"/>
    <w:rsid w:val="00365A17"/>
    <w:rsid w:val="00370E3B"/>
    <w:rsid w:val="00371F0C"/>
    <w:rsid w:val="00372177"/>
    <w:rsid w:val="00372B06"/>
    <w:rsid w:val="00376F36"/>
    <w:rsid w:val="00377880"/>
    <w:rsid w:val="003807BA"/>
    <w:rsid w:val="003812A2"/>
    <w:rsid w:val="00381E18"/>
    <w:rsid w:val="00382CE7"/>
    <w:rsid w:val="003846BF"/>
    <w:rsid w:val="0039052E"/>
    <w:rsid w:val="003928F4"/>
    <w:rsid w:val="00392B62"/>
    <w:rsid w:val="00393D7F"/>
    <w:rsid w:val="003948B2"/>
    <w:rsid w:val="00396C61"/>
    <w:rsid w:val="003A101C"/>
    <w:rsid w:val="003A159A"/>
    <w:rsid w:val="003A3197"/>
    <w:rsid w:val="003A67CA"/>
    <w:rsid w:val="003A7178"/>
    <w:rsid w:val="003A76C3"/>
    <w:rsid w:val="003A7813"/>
    <w:rsid w:val="003B03E6"/>
    <w:rsid w:val="003B0421"/>
    <w:rsid w:val="003B073E"/>
    <w:rsid w:val="003B13A0"/>
    <w:rsid w:val="003B177F"/>
    <w:rsid w:val="003B2010"/>
    <w:rsid w:val="003B2D78"/>
    <w:rsid w:val="003B72A5"/>
    <w:rsid w:val="003B7804"/>
    <w:rsid w:val="003C118B"/>
    <w:rsid w:val="003C179D"/>
    <w:rsid w:val="003C5B6C"/>
    <w:rsid w:val="003C6F52"/>
    <w:rsid w:val="003D15AF"/>
    <w:rsid w:val="003D2938"/>
    <w:rsid w:val="003D2CB6"/>
    <w:rsid w:val="003D5183"/>
    <w:rsid w:val="003D66FF"/>
    <w:rsid w:val="003D7B6F"/>
    <w:rsid w:val="003D7EFD"/>
    <w:rsid w:val="003E0630"/>
    <w:rsid w:val="003E2DC2"/>
    <w:rsid w:val="003E45A2"/>
    <w:rsid w:val="003E4D04"/>
    <w:rsid w:val="003E5AFC"/>
    <w:rsid w:val="003E6CFE"/>
    <w:rsid w:val="003E78A0"/>
    <w:rsid w:val="003F0BD4"/>
    <w:rsid w:val="003F0F32"/>
    <w:rsid w:val="003F14E4"/>
    <w:rsid w:val="003F25A6"/>
    <w:rsid w:val="003F4212"/>
    <w:rsid w:val="003F5C08"/>
    <w:rsid w:val="003F70B5"/>
    <w:rsid w:val="003F7262"/>
    <w:rsid w:val="003F729F"/>
    <w:rsid w:val="003F7F32"/>
    <w:rsid w:val="00404937"/>
    <w:rsid w:val="004056FD"/>
    <w:rsid w:val="00405B35"/>
    <w:rsid w:val="00406362"/>
    <w:rsid w:val="00406E14"/>
    <w:rsid w:val="004076A6"/>
    <w:rsid w:val="00410EB3"/>
    <w:rsid w:val="00414F9C"/>
    <w:rsid w:val="00415722"/>
    <w:rsid w:val="004166B1"/>
    <w:rsid w:val="00416768"/>
    <w:rsid w:val="00423FAA"/>
    <w:rsid w:val="00424F87"/>
    <w:rsid w:val="00426841"/>
    <w:rsid w:val="004270B6"/>
    <w:rsid w:val="00430B95"/>
    <w:rsid w:val="00434506"/>
    <w:rsid w:val="00434B8D"/>
    <w:rsid w:val="004366CF"/>
    <w:rsid w:val="004369C7"/>
    <w:rsid w:val="0043734B"/>
    <w:rsid w:val="00437414"/>
    <w:rsid w:val="00440064"/>
    <w:rsid w:val="0044345D"/>
    <w:rsid w:val="0044540F"/>
    <w:rsid w:val="0044783E"/>
    <w:rsid w:val="004479AF"/>
    <w:rsid w:val="00456122"/>
    <w:rsid w:val="004576E0"/>
    <w:rsid w:val="00460266"/>
    <w:rsid w:val="00460DEA"/>
    <w:rsid w:val="00461D7F"/>
    <w:rsid w:val="00461FAB"/>
    <w:rsid w:val="00465B03"/>
    <w:rsid w:val="00466F4C"/>
    <w:rsid w:val="004702EA"/>
    <w:rsid w:val="0047315E"/>
    <w:rsid w:val="0047488E"/>
    <w:rsid w:val="00477CE6"/>
    <w:rsid w:val="00482E7B"/>
    <w:rsid w:val="00486C3D"/>
    <w:rsid w:val="0049683E"/>
    <w:rsid w:val="00496FF8"/>
    <w:rsid w:val="004A2FB0"/>
    <w:rsid w:val="004A4652"/>
    <w:rsid w:val="004A7B90"/>
    <w:rsid w:val="004A7C00"/>
    <w:rsid w:val="004A7EF4"/>
    <w:rsid w:val="004B17F8"/>
    <w:rsid w:val="004B3FD1"/>
    <w:rsid w:val="004B5977"/>
    <w:rsid w:val="004B61A9"/>
    <w:rsid w:val="004B70A6"/>
    <w:rsid w:val="004C4752"/>
    <w:rsid w:val="004C4FA1"/>
    <w:rsid w:val="004C541C"/>
    <w:rsid w:val="004C61E3"/>
    <w:rsid w:val="004C6668"/>
    <w:rsid w:val="004C7F5E"/>
    <w:rsid w:val="004D012D"/>
    <w:rsid w:val="004D388E"/>
    <w:rsid w:val="004D3E28"/>
    <w:rsid w:val="004E0204"/>
    <w:rsid w:val="004E048F"/>
    <w:rsid w:val="004E2245"/>
    <w:rsid w:val="004E26EA"/>
    <w:rsid w:val="004E3622"/>
    <w:rsid w:val="004E5A60"/>
    <w:rsid w:val="004F0C52"/>
    <w:rsid w:val="004F0C72"/>
    <w:rsid w:val="004F1813"/>
    <w:rsid w:val="004F34FA"/>
    <w:rsid w:val="004F3DE7"/>
    <w:rsid w:val="004F46E4"/>
    <w:rsid w:val="004F51FE"/>
    <w:rsid w:val="004F7BA8"/>
    <w:rsid w:val="00501125"/>
    <w:rsid w:val="00502CEA"/>
    <w:rsid w:val="00503A84"/>
    <w:rsid w:val="00505A9D"/>
    <w:rsid w:val="00506F27"/>
    <w:rsid w:val="00507405"/>
    <w:rsid w:val="005079AD"/>
    <w:rsid w:val="00507F59"/>
    <w:rsid w:val="005130A6"/>
    <w:rsid w:val="00515C9D"/>
    <w:rsid w:val="00516FFF"/>
    <w:rsid w:val="00521868"/>
    <w:rsid w:val="00522618"/>
    <w:rsid w:val="00523D15"/>
    <w:rsid w:val="00525BE5"/>
    <w:rsid w:val="005320D2"/>
    <w:rsid w:val="0053222C"/>
    <w:rsid w:val="00534C24"/>
    <w:rsid w:val="005353AB"/>
    <w:rsid w:val="0053548F"/>
    <w:rsid w:val="00536191"/>
    <w:rsid w:val="0053749B"/>
    <w:rsid w:val="00537C38"/>
    <w:rsid w:val="00540304"/>
    <w:rsid w:val="005439E6"/>
    <w:rsid w:val="005446A0"/>
    <w:rsid w:val="005456BB"/>
    <w:rsid w:val="00546F0D"/>
    <w:rsid w:val="00550745"/>
    <w:rsid w:val="00552FD7"/>
    <w:rsid w:val="0055352F"/>
    <w:rsid w:val="005541C9"/>
    <w:rsid w:val="00555100"/>
    <w:rsid w:val="005563F6"/>
    <w:rsid w:val="00560891"/>
    <w:rsid w:val="00561370"/>
    <w:rsid w:val="00562A56"/>
    <w:rsid w:val="00563AA9"/>
    <w:rsid w:val="00566C74"/>
    <w:rsid w:val="00570E50"/>
    <w:rsid w:val="00571BB2"/>
    <w:rsid w:val="00571FEB"/>
    <w:rsid w:val="00572614"/>
    <w:rsid w:val="00572E56"/>
    <w:rsid w:val="00574DF8"/>
    <w:rsid w:val="00576001"/>
    <w:rsid w:val="00576DBC"/>
    <w:rsid w:val="00582E1A"/>
    <w:rsid w:val="00583C75"/>
    <w:rsid w:val="00583CB3"/>
    <w:rsid w:val="00584B56"/>
    <w:rsid w:val="005858E1"/>
    <w:rsid w:val="0059004F"/>
    <w:rsid w:val="0059131B"/>
    <w:rsid w:val="00591575"/>
    <w:rsid w:val="00592BD8"/>
    <w:rsid w:val="00592E8B"/>
    <w:rsid w:val="00593E38"/>
    <w:rsid w:val="005942D1"/>
    <w:rsid w:val="005942D9"/>
    <w:rsid w:val="005969D5"/>
    <w:rsid w:val="00596B7C"/>
    <w:rsid w:val="005A079C"/>
    <w:rsid w:val="005A0C7E"/>
    <w:rsid w:val="005A1BA1"/>
    <w:rsid w:val="005A6B92"/>
    <w:rsid w:val="005B0B99"/>
    <w:rsid w:val="005B3ED5"/>
    <w:rsid w:val="005B59D0"/>
    <w:rsid w:val="005C0E2A"/>
    <w:rsid w:val="005C6FF3"/>
    <w:rsid w:val="005D0EBE"/>
    <w:rsid w:val="005D6182"/>
    <w:rsid w:val="005D78D3"/>
    <w:rsid w:val="005E4FC4"/>
    <w:rsid w:val="005E53C4"/>
    <w:rsid w:val="005E6566"/>
    <w:rsid w:val="005E7525"/>
    <w:rsid w:val="005F021D"/>
    <w:rsid w:val="005F0E3E"/>
    <w:rsid w:val="005F0F8F"/>
    <w:rsid w:val="005F2018"/>
    <w:rsid w:val="005F3562"/>
    <w:rsid w:val="005F5829"/>
    <w:rsid w:val="0060098F"/>
    <w:rsid w:val="00600C41"/>
    <w:rsid w:val="00602F8C"/>
    <w:rsid w:val="0060410A"/>
    <w:rsid w:val="00604C11"/>
    <w:rsid w:val="00605121"/>
    <w:rsid w:val="00606335"/>
    <w:rsid w:val="0060753A"/>
    <w:rsid w:val="00610256"/>
    <w:rsid w:val="00610DE5"/>
    <w:rsid w:val="00616AC7"/>
    <w:rsid w:val="00620375"/>
    <w:rsid w:val="00621294"/>
    <w:rsid w:val="00622012"/>
    <w:rsid w:val="00622170"/>
    <w:rsid w:val="00622760"/>
    <w:rsid w:val="00622C98"/>
    <w:rsid w:val="006234D9"/>
    <w:rsid w:val="0062553D"/>
    <w:rsid w:val="00626B11"/>
    <w:rsid w:val="00630EE0"/>
    <w:rsid w:val="00631461"/>
    <w:rsid w:val="00631FC1"/>
    <w:rsid w:val="00632355"/>
    <w:rsid w:val="0063390F"/>
    <w:rsid w:val="00636943"/>
    <w:rsid w:val="00640AFA"/>
    <w:rsid w:val="006424F7"/>
    <w:rsid w:val="00642E8A"/>
    <w:rsid w:val="0065117C"/>
    <w:rsid w:val="006527A7"/>
    <w:rsid w:val="0065475F"/>
    <w:rsid w:val="00655723"/>
    <w:rsid w:val="006558C7"/>
    <w:rsid w:val="006621CF"/>
    <w:rsid w:val="006623AF"/>
    <w:rsid w:val="00663D5C"/>
    <w:rsid w:val="00665034"/>
    <w:rsid w:val="006712E1"/>
    <w:rsid w:val="00671F2E"/>
    <w:rsid w:val="00674C45"/>
    <w:rsid w:val="00675416"/>
    <w:rsid w:val="0068001E"/>
    <w:rsid w:val="0068146E"/>
    <w:rsid w:val="00682C47"/>
    <w:rsid w:val="00683402"/>
    <w:rsid w:val="00683783"/>
    <w:rsid w:val="006845C9"/>
    <w:rsid w:val="00686B50"/>
    <w:rsid w:val="00687078"/>
    <w:rsid w:val="00691A44"/>
    <w:rsid w:val="006931A0"/>
    <w:rsid w:val="00694386"/>
    <w:rsid w:val="00696769"/>
    <w:rsid w:val="00696B75"/>
    <w:rsid w:val="00697D2E"/>
    <w:rsid w:val="006A29EA"/>
    <w:rsid w:val="006A37FD"/>
    <w:rsid w:val="006A3E34"/>
    <w:rsid w:val="006A5C61"/>
    <w:rsid w:val="006B098D"/>
    <w:rsid w:val="006B1486"/>
    <w:rsid w:val="006B2616"/>
    <w:rsid w:val="006B2E49"/>
    <w:rsid w:val="006B3475"/>
    <w:rsid w:val="006B5646"/>
    <w:rsid w:val="006C0FB9"/>
    <w:rsid w:val="006C13E8"/>
    <w:rsid w:val="006C3A6F"/>
    <w:rsid w:val="006C3FD0"/>
    <w:rsid w:val="006D2E48"/>
    <w:rsid w:val="006D30AE"/>
    <w:rsid w:val="006D365A"/>
    <w:rsid w:val="006D4ABF"/>
    <w:rsid w:val="006D64DF"/>
    <w:rsid w:val="006D6D68"/>
    <w:rsid w:val="006E0EA0"/>
    <w:rsid w:val="006E10FB"/>
    <w:rsid w:val="006E1670"/>
    <w:rsid w:val="006E2FB2"/>
    <w:rsid w:val="006E422A"/>
    <w:rsid w:val="006E6940"/>
    <w:rsid w:val="006E7857"/>
    <w:rsid w:val="006E79F6"/>
    <w:rsid w:val="006F05E5"/>
    <w:rsid w:val="006F09EB"/>
    <w:rsid w:val="006F2281"/>
    <w:rsid w:val="006F3180"/>
    <w:rsid w:val="006F3EBF"/>
    <w:rsid w:val="006F46E1"/>
    <w:rsid w:val="006F4B12"/>
    <w:rsid w:val="006F536D"/>
    <w:rsid w:val="006F545D"/>
    <w:rsid w:val="006F5FCB"/>
    <w:rsid w:val="006F66A4"/>
    <w:rsid w:val="006F70A4"/>
    <w:rsid w:val="006F7D9B"/>
    <w:rsid w:val="00700154"/>
    <w:rsid w:val="00702C21"/>
    <w:rsid w:val="00702E8D"/>
    <w:rsid w:val="007040AE"/>
    <w:rsid w:val="00704624"/>
    <w:rsid w:val="007057CC"/>
    <w:rsid w:val="00707D1D"/>
    <w:rsid w:val="00712340"/>
    <w:rsid w:val="00713679"/>
    <w:rsid w:val="00714FA1"/>
    <w:rsid w:val="007151F4"/>
    <w:rsid w:val="00715526"/>
    <w:rsid w:val="00715C83"/>
    <w:rsid w:val="00722BD2"/>
    <w:rsid w:val="0072469C"/>
    <w:rsid w:val="00724871"/>
    <w:rsid w:val="007269D5"/>
    <w:rsid w:val="00730B1B"/>
    <w:rsid w:val="00733BBE"/>
    <w:rsid w:val="00733ED0"/>
    <w:rsid w:val="0073472C"/>
    <w:rsid w:val="00736104"/>
    <w:rsid w:val="00737E7F"/>
    <w:rsid w:val="00742ADB"/>
    <w:rsid w:val="00745E2D"/>
    <w:rsid w:val="00745F41"/>
    <w:rsid w:val="007468DE"/>
    <w:rsid w:val="00750AF2"/>
    <w:rsid w:val="00752C3B"/>
    <w:rsid w:val="0075486C"/>
    <w:rsid w:val="00761D0E"/>
    <w:rsid w:val="0076312C"/>
    <w:rsid w:val="0076319D"/>
    <w:rsid w:val="007665AE"/>
    <w:rsid w:val="0076664C"/>
    <w:rsid w:val="007675A6"/>
    <w:rsid w:val="00775EEB"/>
    <w:rsid w:val="007766EE"/>
    <w:rsid w:val="00780E62"/>
    <w:rsid w:val="00781333"/>
    <w:rsid w:val="00781BA7"/>
    <w:rsid w:val="007823BE"/>
    <w:rsid w:val="00782AF6"/>
    <w:rsid w:val="00783CDB"/>
    <w:rsid w:val="00785BA5"/>
    <w:rsid w:val="00786D92"/>
    <w:rsid w:val="00786E67"/>
    <w:rsid w:val="0079254C"/>
    <w:rsid w:val="00793077"/>
    <w:rsid w:val="00793E6A"/>
    <w:rsid w:val="007976B7"/>
    <w:rsid w:val="007A3A93"/>
    <w:rsid w:val="007A4800"/>
    <w:rsid w:val="007A4AC5"/>
    <w:rsid w:val="007A7D34"/>
    <w:rsid w:val="007B00E0"/>
    <w:rsid w:val="007B0AD7"/>
    <w:rsid w:val="007B1632"/>
    <w:rsid w:val="007B3D37"/>
    <w:rsid w:val="007B5BB9"/>
    <w:rsid w:val="007B6F39"/>
    <w:rsid w:val="007C0852"/>
    <w:rsid w:val="007C0D98"/>
    <w:rsid w:val="007C110A"/>
    <w:rsid w:val="007C11BB"/>
    <w:rsid w:val="007C2923"/>
    <w:rsid w:val="007C48FB"/>
    <w:rsid w:val="007C64FB"/>
    <w:rsid w:val="007C7497"/>
    <w:rsid w:val="007C778A"/>
    <w:rsid w:val="007D3AEF"/>
    <w:rsid w:val="007D4AB5"/>
    <w:rsid w:val="007D79FF"/>
    <w:rsid w:val="007D7D00"/>
    <w:rsid w:val="007E2348"/>
    <w:rsid w:val="007E2A75"/>
    <w:rsid w:val="007E2AD6"/>
    <w:rsid w:val="007E3725"/>
    <w:rsid w:val="007E4614"/>
    <w:rsid w:val="007E5E22"/>
    <w:rsid w:val="007F09DF"/>
    <w:rsid w:val="007F1904"/>
    <w:rsid w:val="007F3D6F"/>
    <w:rsid w:val="007F5D0E"/>
    <w:rsid w:val="007F5F51"/>
    <w:rsid w:val="007F63F6"/>
    <w:rsid w:val="007F74BF"/>
    <w:rsid w:val="008017D9"/>
    <w:rsid w:val="00801922"/>
    <w:rsid w:val="008023EF"/>
    <w:rsid w:val="008028BC"/>
    <w:rsid w:val="00802C64"/>
    <w:rsid w:val="00803D7A"/>
    <w:rsid w:val="00803EAE"/>
    <w:rsid w:val="00804C1F"/>
    <w:rsid w:val="0080556F"/>
    <w:rsid w:val="008066DE"/>
    <w:rsid w:val="00806DA6"/>
    <w:rsid w:val="00806F05"/>
    <w:rsid w:val="00810777"/>
    <w:rsid w:val="00811C5B"/>
    <w:rsid w:val="00811ED7"/>
    <w:rsid w:val="008172BA"/>
    <w:rsid w:val="0081742A"/>
    <w:rsid w:val="008208B7"/>
    <w:rsid w:val="0082189B"/>
    <w:rsid w:val="0082397B"/>
    <w:rsid w:val="00824C98"/>
    <w:rsid w:val="00824E1D"/>
    <w:rsid w:val="008258E8"/>
    <w:rsid w:val="00826B74"/>
    <w:rsid w:val="008270FF"/>
    <w:rsid w:val="00827A1C"/>
    <w:rsid w:val="00827B90"/>
    <w:rsid w:val="00830160"/>
    <w:rsid w:val="008302BB"/>
    <w:rsid w:val="00830AED"/>
    <w:rsid w:val="00831BB2"/>
    <w:rsid w:val="00836449"/>
    <w:rsid w:val="008367AD"/>
    <w:rsid w:val="00836CD6"/>
    <w:rsid w:val="00836EA3"/>
    <w:rsid w:val="00844098"/>
    <w:rsid w:val="00845868"/>
    <w:rsid w:val="00846D7A"/>
    <w:rsid w:val="00847108"/>
    <w:rsid w:val="00847798"/>
    <w:rsid w:val="00850CB8"/>
    <w:rsid w:val="00854BDA"/>
    <w:rsid w:val="0085517F"/>
    <w:rsid w:val="008557A8"/>
    <w:rsid w:val="008576A7"/>
    <w:rsid w:val="00857852"/>
    <w:rsid w:val="00862383"/>
    <w:rsid w:val="0086268A"/>
    <w:rsid w:val="00862979"/>
    <w:rsid w:val="00864299"/>
    <w:rsid w:val="00867853"/>
    <w:rsid w:val="00870492"/>
    <w:rsid w:val="008710FB"/>
    <w:rsid w:val="00874294"/>
    <w:rsid w:val="0087572E"/>
    <w:rsid w:val="0088064D"/>
    <w:rsid w:val="008822C0"/>
    <w:rsid w:val="00886F8C"/>
    <w:rsid w:val="00887558"/>
    <w:rsid w:val="0089359E"/>
    <w:rsid w:val="008943D1"/>
    <w:rsid w:val="008958E5"/>
    <w:rsid w:val="00896B07"/>
    <w:rsid w:val="008A0A66"/>
    <w:rsid w:val="008A0D4A"/>
    <w:rsid w:val="008A1254"/>
    <w:rsid w:val="008A4B78"/>
    <w:rsid w:val="008A544E"/>
    <w:rsid w:val="008A7D47"/>
    <w:rsid w:val="008B38EE"/>
    <w:rsid w:val="008B59AB"/>
    <w:rsid w:val="008B5DE8"/>
    <w:rsid w:val="008B6D89"/>
    <w:rsid w:val="008C0761"/>
    <w:rsid w:val="008C0F7E"/>
    <w:rsid w:val="008C33C3"/>
    <w:rsid w:val="008C386E"/>
    <w:rsid w:val="008C3A0E"/>
    <w:rsid w:val="008C4E6F"/>
    <w:rsid w:val="008C4F68"/>
    <w:rsid w:val="008D09AB"/>
    <w:rsid w:val="008D18DB"/>
    <w:rsid w:val="008D3147"/>
    <w:rsid w:val="008D7DAD"/>
    <w:rsid w:val="008E0A3E"/>
    <w:rsid w:val="008E2DE4"/>
    <w:rsid w:val="008E5028"/>
    <w:rsid w:val="008E509E"/>
    <w:rsid w:val="008E68F7"/>
    <w:rsid w:val="008F009D"/>
    <w:rsid w:val="008F1DA3"/>
    <w:rsid w:val="008F3B8E"/>
    <w:rsid w:val="008F4DE3"/>
    <w:rsid w:val="0090196D"/>
    <w:rsid w:val="0090310E"/>
    <w:rsid w:val="00903E1F"/>
    <w:rsid w:val="00904BFA"/>
    <w:rsid w:val="00906494"/>
    <w:rsid w:val="00906B08"/>
    <w:rsid w:val="009071E7"/>
    <w:rsid w:val="00907A89"/>
    <w:rsid w:val="00907D55"/>
    <w:rsid w:val="009124F3"/>
    <w:rsid w:val="00914926"/>
    <w:rsid w:val="00914E1E"/>
    <w:rsid w:val="009164EE"/>
    <w:rsid w:val="00916E59"/>
    <w:rsid w:val="00920380"/>
    <w:rsid w:val="00922CF4"/>
    <w:rsid w:val="00923EB8"/>
    <w:rsid w:val="00926377"/>
    <w:rsid w:val="0093527F"/>
    <w:rsid w:val="00940A7D"/>
    <w:rsid w:val="00940CF4"/>
    <w:rsid w:val="00942164"/>
    <w:rsid w:val="00945900"/>
    <w:rsid w:val="009471FF"/>
    <w:rsid w:val="00947F49"/>
    <w:rsid w:val="00951107"/>
    <w:rsid w:val="00951C07"/>
    <w:rsid w:val="00951D55"/>
    <w:rsid w:val="00956ACE"/>
    <w:rsid w:val="0095770D"/>
    <w:rsid w:val="00960A17"/>
    <w:rsid w:val="009648BE"/>
    <w:rsid w:val="009656DB"/>
    <w:rsid w:val="00965DD5"/>
    <w:rsid w:val="009664CA"/>
    <w:rsid w:val="0096767D"/>
    <w:rsid w:val="00975578"/>
    <w:rsid w:val="00975B3D"/>
    <w:rsid w:val="00977E2A"/>
    <w:rsid w:val="009800C2"/>
    <w:rsid w:val="009800D3"/>
    <w:rsid w:val="009809C7"/>
    <w:rsid w:val="00983ECD"/>
    <w:rsid w:val="0098644E"/>
    <w:rsid w:val="00986FC0"/>
    <w:rsid w:val="00987260"/>
    <w:rsid w:val="00991DE6"/>
    <w:rsid w:val="009A1554"/>
    <w:rsid w:val="009A2D9E"/>
    <w:rsid w:val="009A6807"/>
    <w:rsid w:val="009A6E42"/>
    <w:rsid w:val="009A79C2"/>
    <w:rsid w:val="009B14C4"/>
    <w:rsid w:val="009B2F25"/>
    <w:rsid w:val="009B4702"/>
    <w:rsid w:val="009B549D"/>
    <w:rsid w:val="009B614B"/>
    <w:rsid w:val="009B756A"/>
    <w:rsid w:val="009B7A91"/>
    <w:rsid w:val="009C132F"/>
    <w:rsid w:val="009C1C19"/>
    <w:rsid w:val="009C3091"/>
    <w:rsid w:val="009C375D"/>
    <w:rsid w:val="009C45D8"/>
    <w:rsid w:val="009C4B68"/>
    <w:rsid w:val="009C5077"/>
    <w:rsid w:val="009C571D"/>
    <w:rsid w:val="009C5A1D"/>
    <w:rsid w:val="009D0DF7"/>
    <w:rsid w:val="009D4EAA"/>
    <w:rsid w:val="009D5229"/>
    <w:rsid w:val="009D56A6"/>
    <w:rsid w:val="009D5E90"/>
    <w:rsid w:val="009D7C41"/>
    <w:rsid w:val="009E0FFA"/>
    <w:rsid w:val="009E294D"/>
    <w:rsid w:val="009E29B5"/>
    <w:rsid w:val="009E2FE4"/>
    <w:rsid w:val="009E4DDF"/>
    <w:rsid w:val="009E7A40"/>
    <w:rsid w:val="009F34B0"/>
    <w:rsid w:val="009F6AA5"/>
    <w:rsid w:val="009F7172"/>
    <w:rsid w:val="00A015B6"/>
    <w:rsid w:val="00A03C0C"/>
    <w:rsid w:val="00A04E6E"/>
    <w:rsid w:val="00A06059"/>
    <w:rsid w:val="00A0747E"/>
    <w:rsid w:val="00A074BA"/>
    <w:rsid w:val="00A1051A"/>
    <w:rsid w:val="00A10A7C"/>
    <w:rsid w:val="00A12E98"/>
    <w:rsid w:val="00A20EE7"/>
    <w:rsid w:val="00A253DE"/>
    <w:rsid w:val="00A301FF"/>
    <w:rsid w:val="00A306B4"/>
    <w:rsid w:val="00A3091C"/>
    <w:rsid w:val="00A311A9"/>
    <w:rsid w:val="00A33507"/>
    <w:rsid w:val="00A33EEE"/>
    <w:rsid w:val="00A34847"/>
    <w:rsid w:val="00A34AF0"/>
    <w:rsid w:val="00A35810"/>
    <w:rsid w:val="00A36300"/>
    <w:rsid w:val="00A376DC"/>
    <w:rsid w:val="00A37A74"/>
    <w:rsid w:val="00A40F51"/>
    <w:rsid w:val="00A41E6A"/>
    <w:rsid w:val="00A43D18"/>
    <w:rsid w:val="00A444C3"/>
    <w:rsid w:val="00A4679F"/>
    <w:rsid w:val="00A52688"/>
    <w:rsid w:val="00A543CE"/>
    <w:rsid w:val="00A54442"/>
    <w:rsid w:val="00A5509A"/>
    <w:rsid w:val="00A557E5"/>
    <w:rsid w:val="00A5644B"/>
    <w:rsid w:val="00A6229C"/>
    <w:rsid w:val="00A64017"/>
    <w:rsid w:val="00A659A9"/>
    <w:rsid w:val="00A668C2"/>
    <w:rsid w:val="00A671DB"/>
    <w:rsid w:val="00A67447"/>
    <w:rsid w:val="00A700B6"/>
    <w:rsid w:val="00A716C6"/>
    <w:rsid w:val="00A7541B"/>
    <w:rsid w:val="00A8010B"/>
    <w:rsid w:val="00A82B09"/>
    <w:rsid w:val="00A83F70"/>
    <w:rsid w:val="00A855E0"/>
    <w:rsid w:val="00A909AE"/>
    <w:rsid w:val="00A92C19"/>
    <w:rsid w:val="00A94176"/>
    <w:rsid w:val="00A94769"/>
    <w:rsid w:val="00A96B84"/>
    <w:rsid w:val="00AA0DD6"/>
    <w:rsid w:val="00AA203D"/>
    <w:rsid w:val="00AA6EB9"/>
    <w:rsid w:val="00AA75B1"/>
    <w:rsid w:val="00AB042F"/>
    <w:rsid w:val="00AB06E5"/>
    <w:rsid w:val="00AB2FDF"/>
    <w:rsid w:val="00AB31B2"/>
    <w:rsid w:val="00AB356B"/>
    <w:rsid w:val="00AB577C"/>
    <w:rsid w:val="00AB5999"/>
    <w:rsid w:val="00AB61B6"/>
    <w:rsid w:val="00AB7571"/>
    <w:rsid w:val="00AC17D3"/>
    <w:rsid w:val="00AC31A9"/>
    <w:rsid w:val="00AC4629"/>
    <w:rsid w:val="00AC4B39"/>
    <w:rsid w:val="00AC6D72"/>
    <w:rsid w:val="00AD126E"/>
    <w:rsid w:val="00AD6D2C"/>
    <w:rsid w:val="00AE0436"/>
    <w:rsid w:val="00AE10B7"/>
    <w:rsid w:val="00AE2BBB"/>
    <w:rsid w:val="00AE2D38"/>
    <w:rsid w:val="00AE4DB9"/>
    <w:rsid w:val="00AE5201"/>
    <w:rsid w:val="00AE6976"/>
    <w:rsid w:val="00AF290B"/>
    <w:rsid w:val="00AF36DC"/>
    <w:rsid w:val="00AF490B"/>
    <w:rsid w:val="00AF7553"/>
    <w:rsid w:val="00B01A17"/>
    <w:rsid w:val="00B02F2B"/>
    <w:rsid w:val="00B035C7"/>
    <w:rsid w:val="00B0489A"/>
    <w:rsid w:val="00B05EF9"/>
    <w:rsid w:val="00B06765"/>
    <w:rsid w:val="00B115C6"/>
    <w:rsid w:val="00B12642"/>
    <w:rsid w:val="00B1294F"/>
    <w:rsid w:val="00B1350F"/>
    <w:rsid w:val="00B171CF"/>
    <w:rsid w:val="00B213E5"/>
    <w:rsid w:val="00B250E6"/>
    <w:rsid w:val="00B25FBC"/>
    <w:rsid w:val="00B26091"/>
    <w:rsid w:val="00B263A3"/>
    <w:rsid w:val="00B265F9"/>
    <w:rsid w:val="00B27011"/>
    <w:rsid w:val="00B31FAC"/>
    <w:rsid w:val="00B34BB5"/>
    <w:rsid w:val="00B34E44"/>
    <w:rsid w:val="00B35D83"/>
    <w:rsid w:val="00B366F1"/>
    <w:rsid w:val="00B36F97"/>
    <w:rsid w:val="00B41C26"/>
    <w:rsid w:val="00B42BD5"/>
    <w:rsid w:val="00B45BE9"/>
    <w:rsid w:val="00B4676A"/>
    <w:rsid w:val="00B47A65"/>
    <w:rsid w:val="00B50B13"/>
    <w:rsid w:val="00B50C77"/>
    <w:rsid w:val="00B51D4F"/>
    <w:rsid w:val="00B52A33"/>
    <w:rsid w:val="00B54421"/>
    <w:rsid w:val="00B57BB3"/>
    <w:rsid w:val="00B60B51"/>
    <w:rsid w:val="00B61D1E"/>
    <w:rsid w:val="00B64090"/>
    <w:rsid w:val="00B66D55"/>
    <w:rsid w:val="00B71D9B"/>
    <w:rsid w:val="00B73D65"/>
    <w:rsid w:val="00B74371"/>
    <w:rsid w:val="00B76476"/>
    <w:rsid w:val="00B76539"/>
    <w:rsid w:val="00B777B1"/>
    <w:rsid w:val="00B80EF1"/>
    <w:rsid w:val="00B80FDE"/>
    <w:rsid w:val="00B835F4"/>
    <w:rsid w:val="00B835F9"/>
    <w:rsid w:val="00B836C3"/>
    <w:rsid w:val="00B85220"/>
    <w:rsid w:val="00B87052"/>
    <w:rsid w:val="00B90291"/>
    <w:rsid w:val="00B910DF"/>
    <w:rsid w:val="00B927E7"/>
    <w:rsid w:val="00B965FB"/>
    <w:rsid w:val="00B967AE"/>
    <w:rsid w:val="00B973D6"/>
    <w:rsid w:val="00BA09F2"/>
    <w:rsid w:val="00BA0A5F"/>
    <w:rsid w:val="00BA4CD4"/>
    <w:rsid w:val="00BA4E8D"/>
    <w:rsid w:val="00BA6B23"/>
    <w:rsid w:val="00BB117B"/>
    <w:rsid w:val="00BB1319"/>
    <w:rsid w:val="00BB2D96"/>
    <w:rsid w:val="00BB5EB2"/>
    <w:rsid w:val="00BB6065"/>
    <w:rsid w:val="00BC0D44"/>
    <w:rsid w:val="00BC1E88"/>
    <w:rsid w:val="00BC26E0"/>
    <w:rsid w:val="00BC39B8"/>
    <w:rsid w:val="00BC59CD"/>
    <w:rsid w:val="00BC5E16"/>
    <w:rsid w:val="00BD154B"/>
    <w:rsid w:val="00BD3313"/>
    <w:rsid w:val="00BD5DFD"/>
    <w:rsid w:val="00BE027D"/>
    <w:rsid w:val="00BE39AD"/>
    <w:rsid w:val="00BE54BB"/>
    <w:rsid w:val="00BE66EC"/>
    <w:rsid w:val="00BE7786"/>
    <w:rsid w:val="00BF123F"/>
    <w:rsid w:val="00BF2A90"/>
    <w:rsid w:val="00BF3D08"/>
    <w:rsid w:val="00BF4989"/>
    <w:rsid w:val="00BF6B8C"/>
    <w:rsid w:val="00BF7239"/>
    <w:rsid w:val="00C00402"/>
    <w:rsid w:val="00C04032"/>
    <w:rsid w:val="00C05856"/>
    <w:rsid w:val="00C06388"/>
    <w:rsid w:val="00C07907"/>
    <w:rsid w:val="00C07F21"/>
    <w:rsid w:val="00C10C8B"/>
    <w:rsid w:val="00C121C3"/>
    <w:rsid w:val="00C13284"/>
    <w:rsid w:val="00C153F6"/>
    <w:rsid w:val="00C209EE"/>
    <w:rsid w:val="00C23005"/>
    <w:rsid w:val="00C2307C"/>
    <w:rsid w:val="00C23E67"/>
    <w:rsid w:val="00C25645"/>
    <w:rsid w:val="00C25879"/>
    <w:rsid w:val="00C2595A"/>
    <w:rsid w:val="00C25DA7"/>
    <w:rsid w:val="00C31235"/>
    <w:rsid w:val="00C31F28"/>
    <w:rsid w:val="00C33049"/>
    <w:rsid w:val="00C335BC"/>
    <w:rsid w:val="00C34265"/>
    <w:rsid w:val="00C34C2E"/>
    <w:rsid w:val="00C37CA0"/>
    <w:rsid w:val="00C40F42"/>
    <w:rsid w:val="00C412FC"/>
    <w:rsid w:val="00C41E30"/>
    <w:rsid w:val="00C42156"/>
    <w:rsid w:val="00C4591B"/>
    <w:rsid w:val="00C46770"/>
    <w:rsid w:val="00C5158D"/>
    <w:rsid w:val="00C516C7"/>
    <w:rsid w:val="00C524BC"/>
    <w:rsid w:val="00C52870"/>
    <w:rsid w:val="00C53013"/>
    <w:rsid w:val="00C54D6E"/>
    <w:rsid w:val="00C558D7"/>
    <w:rsid w:val="00C57B33"/>
    <w:rsid w:val="00C62EC1"/>
    <w:rsid w:val="00C62FF6"/>
    <w:rsid w:val="00C67062"/>
    <w:rsid w:val="00C7011E"/>
    <w:rsid w:val="00C71F64"/>
    <w:rsid w:val="00C72989"/>
    <w:rsid w:val="00C747D9"/>
    <w:rsid w:val="00C74E9A"/>
    <w:rsid w:val="00C803CB"/>
    <w:rsid w:val="00C8163F"/>
    <w:rsid w:val="00C81B95"/>
    <w:rsid w:val="00C83EC9"/>
    <w:rsid w:val="00C86A4C"/>
    <w:rsid w:val="00C90B62"/>
    <w:rsid w:val="00C90FE1"/>
    <w:rsid w:val="00C916C2"/>
    <w:rsid w:val="00C9500D"/>
    <w:rsid w:val="00C956DF"/>
    <w:rsid w:val="00C97365"/>
    <w:rsid w:val="00C97DCF"/>
    <w:rsid w:val="00CA06D7"/>
    <w:rsid w:val="00CA3ED4"/>
    <w:rsid w:val="00CA498B"/>
    <w:rsid w:val="00CA7511"/>
    <w:rsid w:val="00CB0F43"/>
    <w:rsid w:val="00CB1267"/>
    <w:rsid w:val="00CB19DC"/>
    <w:rsid w:val="00CB1ABB"/>
    <w:rsid w:val="00CB5600"/>
    <w:rsid w:val="00CB69D9"/>
    <w:rsid w:val="00CB7EED"/>
    <w:rsid w:val="00CC0D79"/>
    <w:rsid w:val="00CC3B28"/>
    <w:rsid w:val="00CC3B29"/>
    <w:rsid w:val="00CC5452"/>
    <w:rsid w:val="00CC7012"/>
    <w:rsid w:val="00CC7B48"/>
    <w:rsid w:val="00CD1766"/>
    <w:rsid w:val="00CD19B6"/>
    <w:rsid w:val="00CD7938"/>
    <w:rsid w:val="00CE14F9"/>
    <w:rsid w:val="00CE2A35"/>
    <w:rsid w:val="00CE35B0"/>
    <w:rsid w:val="00CF1207"/>
    <w:rsid w:val="00CF1566"/>
    <w:rsid w:val="00CF3E99"/>
    <w:rsid w:val="00CF7561"/>
    <w:rsid w:val="00D0150F"/>
    <w:rsid w:val="00D03301"/>
    <w:rsid w:val="00D04631"/>
    <w:rsid w:val="00D051C6"/>
    <w:rsid w:val="00D107A5"/>
    <w:rsid w:val="00D107DB"/>
    <w:rsid w:val="00D10DFE"/>
    <w:rsid w:val="00D1368F"/>
    <w:rsid w:val="00D13FFF"/>
    <w:rsid w:val="00D147A9"/>
    <w:rsid w:val="00D1586D"/>
    <w:rsid w:val="00D20CF1"/>
    <w:rsid w:val="00D21E04"/>
    <w:rsid w:val="00D24C3F"/>
    <w:rsid w:val="00D27052"/>
    <w:rsid w:val="00D31712"/>
    <w:rsid w:val="00D36906"/>
    <w:rsid w:val="00D40557"/>
    <w:rsid w:val="00D40A64"/>
    <w:rsid w:val="00D43B24"/>
    <w:rsid w:val="00D44589"/>
    <w:rsid w:val="00D476C9"/>
    <w:rsid w:val="00D504BE"/>
    <w:rsid w:val="00D5343F"/>
    <w:rsid w:val="00D55555"/>
    <w:rsid w:val="00D602F2"/>
    <w:rsid w:val="00D625AB"/>
    <w:rsid w:val="00D640C7"/>
    <w:rsid w:val="00D659BB"/>
    <w:rsid w:val="00D67208"/>
    <w:rsid w:val="00D705EA"/>
    <w:rsid w:val="00D70CCB"/>
    <w:rsid w:val="00D7217D"/>
    <w:rsid w:val="00D7328A"/>
    <w:rsid w:val="00D75469"/>
    <w:rsid w:val="00D77D2E"/>
    <w:rsid w:val="00D809CC"/>
    <w:rsid w:val="00D8307C"/>
    <w:rsid w:val="00D83ADF"/>
    <w:rsid w:val="00D83E7E"/>
    <w:rsid w:val="00D847F2"/>
    <w:rsid w:val="00D8736F"/>
    <w:rsid w:val="00D9235B"/>
    <w:rsid w:val="00D94A29"/>
    <w:rsid w:val="00D94CA4"/>
    <w:rsid w:val="00D97733"/>
    <w:rsid w:val="00DA12EB"/>
    <w:rsid w:val="00DA2733"/>
    <w:rsid w:val="00DA2BF9"/>
    <w:rsid w:val="00DA35AD"/>
    <w:rsid w:val="00DB1C57"/>
    <w:rsid w:val="00DB2911"/>
    <w:rsid w:val="00DB4425"/>
    <w:rsid w:val="00DB4807"/>
    <w:rsid w:val="00DB4B84"/>
    <w:rsid w:val="00DB4F34"/>
    <w:rsid w:val="00DB68C5"/>
    <w:rsid w:val="00DC0412"/>
    <w:rsid w:val="00DC11ED"/>
    <w:rsid w:val="00DC2524"/>
    <w:rsid w:val="00DC27E8"/>
    <w:rsid w:val="00DC2DFC"/>
    <w:rsid w:val="00DD148F"/>
    <w:rsid w:val="00DD45DE"/>
    <w:rsid w:val="00DD5CB2"/>
    <w:rsid w:val="00DD6594"/>
    <w:rsid w:val="00DD7A36"/>
    <w:rsid w:val="00DE3A61"/>
    <w:rsid w:val="00DE3E98"/>
    <w:rsid w:val="00DE52D7"/>
    <w:rsid w:val="00DE64E2"/>
    <w:rsid w:val="00DE770F"/>
    <w:rsid w:val="00DF00DB"/>
    <w:rsid w:val="00DF07F2"/>
    <w:rsid w:val="00DF089C"/>
    <w:rsid w:val="00DF2234"/>
    <w:rsid w:val="00DF25A5"/>
    <w:rsid w:val="00DF2E75"/>
    <w:rsid w:val="00DF3E3A"/>
    <w:rsid w:val="00DF3F5D"/>
    <w:rsid w:val="00DF4929"/>
    <w:rsid w:val="00DF72ED"/>
    <w:rsid w:val="00E00E82"/>
    <w:rsid w:val="00E01FDF"/>
    <w:rsid w:val="00E0456F"/>
    <w:rsid w:val="00E10E07"/>
    <w:rsid w:val="00E1321A"/>
    <w:rsid w:val="00E14B99"/>
    <w:rsid w:val="00E15B91"/>
    <w:rsid w:val="00E1637E"/>
    <w:rsid w:val="00E20060"/>
    <w:rsid w:val="00E217C7"/>
    <w:rsid w:val="00E231FF"/>
    <w:rsid w:val="00E23BEA"/>
    <w:rsid w:val="00E24C34"/>
    <w:rsid w:val="00E25848"/>
    <w:rsid w:val="00E26E49"/>
    <w:rsid w:val="00E27B18"/>
    <w:rsid w:val="00E3468B"/>
    <w:rsid w:val="00E35D36"/>
    <w:rsid w:val="00E361BC"/>
    <w:rsid w:val="00E363DD"/>
    <w:rsid w:val="00E4099B"/>
    <w:rsid w:val="00E40BA5"/>
    <w:rsid w:val="00E429B4"/>
    <w:rsid w:val="00E42A07"/>
    <w:rsid w:val="00E42C52"/>
    <w:rsid w:val="00E43B59"/>
    <w:rsid w:val="00E47DE2"/>
    <w:rsid w:val="00E514E1"/>
    <w:rsid w:val="00E51EF4"/>
    <w:rsid w:val="00E53F32"/>
    <w:rsid w:val="00E54E62"/>
    <w:rsid w:val="00E577E8"/>
    <w:rsid w:val="00E63324"/>
    <w:rsid w:val="00E64623"/>
    <w:rsid w:val="00E66438"/>
    <w:rsid w:val="00E74809"/>
    <w:rsid w:val="00E75688"/>
    <w:rsid w:val="00E76C7D"/>
    <w:rsid w:val="00E776A7"/>
    <w:rsid w:val="00E81733"/>
    <w:rsid w:val="00E81A2D"/>
    <w:rsid w:val="00E85A36"/>
    <w:rsid w:val="00E85B93"/>
    <w:rsid w:val="00E90741"/>
    <w:rsid w:val="00E93731"/>
    <w:rsid w:val="00E95F8A"/>
    <w:rsid w:val="00E962B2"/>
    <w:rsid w:val="00E97879"/>
    <w:rsid w:val="00EA01AA"/>
    <w:rsid w:val="00EA0396"/>
    <w:rsid w:val="00EA30A5"/>
    <w:rsid w:val="00EA377B"/>
    <w:rsid w:val="00EA458D"/>
    <w:rsid w:val="00EA4CE4"/>
    <w:rsid w:val="00EA5AD0"/>
    <w:rsid w:val="00EA72FA"/>
    <w:rsid w:val="00EB17F6"/>
    <w:rsid w:val="00EB2595"/>
    <w:rsid w:val="00EB2977"/>
    <w:rsid w:val="00EB5445"/>
    <w:rsid w:val="00EB5AC6"/>
    <w:rsid w:val="00EC2912"/>
    <w:rsid w:val="00EC71BC"/>
    <w:rsid w:val="00EC7F77"/>
    <w:rsid w:val="00ED07DB"/>
    <w:rsid w:val="00ED14FC"/>
    <w:rsid w:val="00ED1566"/>
    <w:rsid w:val="00ED15FB"/>
    <w:rsid w:val="00ED2227"/>
    <w:rsid w:val="00ED4707"/>
    <w:rsid w:val="00EE2839"/>
    <w:rsid w:val="00EE48DC"/>
    <w:rsid w:val="00EF0292"/>
    <w:rsid w:val="00EF27B6"/>
    <w:rsid w:val="00EF4851"/>
    <w:rsid w:val="00EF647C"/>
    <w:rsid w:val="00EF7116"/>
    <w:rsid w:val="00EF78CC"/>
    <w:rsid w:val="00F002C9"/>
    <w:rsid w:val="00F05491"/>
    <w:rsid w:val="00F07FEF"/>
    <w:rsid w:val="00F12FED"/>
    <w:rsid w:val="00F13997"/>
    <w:rsid w:val="00F14849"/>
    <w:rsid w:val="00F21FD1"/>
    <w:rsid w:val="00F227EE"/>
    <w:rsid w:val="00F2401E"/>
    <w:rsid w:val="00F26249"/>
    <w:rsid w:val="00F263FD"/>
    <w:rsid w:val="00F26D9E"/>
    <w:rsid w:val="00F314B5"/>
    <w:rsid w:val="00F3370A"/>
    <w:rsid w:val="00F34AC0"/>
    <w:rsid w:val="00F41627"/>
    <w:rsid w:val="00F41CE4"/>
    <w:rsid w:val="00F41E7B"/>
    <w:rsid w:val="00F454B2"/>
    <w:rsid w:val="00F45F52"/>
    <w:rsid w:val="00F516D9"/>
    <w:rsid w:val="00F53089"/>
    <w:rsid w:val="00F53874"/>
    <w:rsid w:val="00F53ACA"/>
    <w:rsid w:val="00F55ECB"/>
    <w:rsid w:val="00F56676"/>
    <w:rsid w:val="00F64709"/>
    <w:rsid w:val="00F66281"/>
    <w:rsid w:val="00F67049"/>
    <w:rsid w:val="00F730F9"/>
    <w:rsid w:val="00F738CB"/>
    <w:rsid w:val="00F7739E"/>
    <w:rsid w:val="00F81C42"/>
    <w:rsid w:val="00F908D5"/>
    <w:rsid w:val="00F92A22"/>
    <w:rsid w:val="00FA0D60"/>
    <w:rsid w:val="00FA342F"/>
    <w:rsid w:val="00FA4237"/>
    <w:rsid w:val="00FA7D22"/>
    <w:rsid w:val="00FB000F"/>
    <w:rsid w:val="00FB09BD"/>
    <w:rsid w:val="00FB4A89"/>
    <w:rsid w:val="00FC0909"/>
    <w:rsid w:val="00FC0A39"/>
    <w:rsid w:val="00FC460D"/>
    <w:rsid w:val="00FC4C8D"/>
    <w:rsid w:val="00FC4D15"/>
    <w:rsid w:val="00FC5C13"/>
    <w:rsid w:val="00FC6450"/>
    <w:rsid w:val="00FD0297"/>
    <w:rsid w:val="00FD31A5"/>
    <w:rsid w:val="00FD3C37"/>
    <w:rsid w:val="00FD4541"/>
    <w:rsid w:val="00FD504D"/>
    <w:rsid w:val="00FD6A55"/>
    <w:rsid w:val="00FE0371"/>
    <w:rsid w:val="00FE10BC"/>
    <w:rsid w:val="00FE22E0"/>
    <w:rsid w:val="00FE268A"/>
    <w:rsid w:val="00FE3AA3"/>
    <w:rsid w:val="00FE41FC"/>
    <w:rsid w:val="00FE46AE"/>
    <w:rsid w:val="00FE4B4F"/>
    <w:rsid w:val="00FE5688"/>
    <w:rsid w:val="00FE5A71"/>
    <w:rsid w:val="00FE5BED"/>
    <w:rsid w:val="00FF02B2"/>
    <w:rsid w:val="00FF218E"/>
    <w:rsid w:val="00FF280C"/>
    <w:rsid w:val="00FF4906"/>
    <w:rsid w:val="00FF606B"/>
    <w:rsid w:val="00FF6DBA"/>
    <w:rsid w:val="00FF79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10">
    <w:name w:val="Заголовок1"/>
    <w:basedOn w:val="a"/>
    <w:next w:val="a3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F81C42"/>
    <w:pPr>
      <w:spacing w:after="120"/>
    </w:pPr>
  </w:style>
  <w:style w:type="paragraph" w:styleId="a5">
    <w:name w:val="List"/>
    <w:basedOn w:val="a3"/>
    <w:rsid w:val="00F81C42"/>
    <w:rPr>
      <w:rFonts w:cs="Lohit Hindi"/>
    </w:rPr>
  </w:style>
  <w:style w:type="paragraph" w:styleId="a6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F81C42"/>
    <w:pPr>
      <w:suppressLineNumbers/>
    </w:pPr>
    <w:rPr>
      <w:rFonts w:cs="Lohit Hindi"/>
    </w:rPr>
  </w:style>
  <w:style w:type="paragraph" w:styleId="a7">
    <w:name w:val="No Spacing"/>
    <w:link w:val="a8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F81C42"/>
    <w:pPr>
      <w:suppressLineNumbers/>
    </w:pPr>
  </w:style>
  <w:style w:type="paragraph" w:customStyle="1" w:styleId="aa">
    <w:name w:val="Заголовок таблицы"/>
    <w:basedOn w:val="a9"/>
    <w:rsid w:val="00F81C42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d">
    <w:name w:val="Emphasis"/>
    <w:qFormat/>
    <w:rsid w:val="0044540F"/>
    <w:rPr>
      <w:i/>
      <w:iCs/>
    </w:rPr>
  </w:style>
  <w:style w:type="paragraph" w:styleId="ae">
    <w:name w:val="List Paragraph"/>
    <w:basedOn w:val="a"/>
    <w:link w:val="af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">
    <w:name w:val="Абзац списка Знак"/>
    <w:link w:val="ae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0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4">
    <w:name w:val="Основной текст Знак"/>
    <w:link w:val="a3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5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20380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920380"/>
    <w:rPr>
      <w:rFonts w:ascii="Calibri" w:hAnsi="Calibri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20380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20380"/>
    <w:rPr>
      <w:rFonts w:ascii="Calibri" w:hAnsi="Calibri"/>
      <w:b/>
      <w:bCs/>
      <w:lang w:eastAsia="zh-CN"/>
    </w:rPr>
  </w:style>
  <w:style w:type="paragraph" w:styleId="afa">
    <w:name w:val="footnote text"/>
    <w:basedOn w:val="a"/>
    <w:link w:val="afb"/>
    <w:uiPriority w:val="99"/>
    <w:semiHidden/>
    <w:unhideWhenUsed/>
    <w:rsid w:val="00A557E5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557E5"/>
    <w:rPr>
      <w:rFonts w:ascii="Calibri" w:hAnsi="Calibri"/>
      <w:lang w:eastAsia="zh-CN"/>
    </w:rPr>
  </w:style>
  <w:style w:type="character" w:styleId="afc">
    <w:name w:val="footnote reference"/>
    <w:basedOn w:val="a0"/>
    <w:uiPriority w:val="99"/>
    <w:semiHidden/>
    <w:unhideWhenUsed/>
    <w:rsid w:val="00A557E5"/>
    <w:rPr>
      <w:vertAlign w:val="superscript"/>
    </w:rPr>
  </w:style>
  <w:style w:type="paragraph" w:styleId="2">
    <w:name w:val="Body Text 2"/>
    <w:basedOn w:val="a"/>
    <w:link w:val="20"/>
    <w:uiPriority w:val="99"/>
    <w:rsid w:val="00DF07F2"/>
    <w:pPr>
      <w:suppressAutoHyphens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F07F2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C42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81C42"/>
  </w:style>
  <w:style w:type="character" w:customStyle="1" w:styleId="1">
    <w:name w:val="Основной шрифт абзаца1"/>
    <w:rsid w:val="00F81C42"/>
  </w:style>
  <w:style w:type="paragraph" w:customStyle="1" w:styleId="10">
    <w:name w:val="Заголовок1"/>
    <w:basedOn w:val="a"/>
    <w:next w:val="a3"/>
    <w:rsid w:val="00F81C42"/>
    <w:pPr>
      <w:keepNext/>
      <w:spacing w:before="240" w:after="120"/>
    </w:pPr>
    <w:rPr>
      <w:rFonts w:ascii="Arial" w:eastAsia="Droid Sans Fallback" w:hAnsi="Arial" w:cs="Lohit Hindi"/>
      <w:sz w:val="28"/>
      <w:szCs w:val="28"/>
    </w:rPr>
  </w:style>
  <w:style w:type="paragraph" w:styleId="a3">
    <w:name w:val="Body Text"/>
    <w:basedOn w:val="a"/>
    <w:link w:val="a4"/>
    <w:uiPriority w:val="99"/>
    <w:rsid w:val="00F81C42"/>
    <w:pPr>
      <w:spacing w:after="120"/>
    </w:pPr>
  </w:style>
  <w:style w:type="paragraph" w:styleId="a5">
    <w:name w:val="List"/>
    <w:basedOn w:val="a3"/>
    <w:rsid w:val="00F81C42"/>
    <w:rPr>
      <w:rFonts w:cs="Lohit Hindi"/>
    </w:rPr>
  </w:style>
  <w:style w:type="paragraph" w:styleId="a6">
    <w:name w:val="caption"/>
    <w:basedOn w:val="a"/>
    <w:qFormat/>
    <w:rsid w:val="00F81C4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11">
    <w:name w:val="Указатель1"/>
    <w:basedOn w:val="a"/>
    <w:rsid w:val="00F81C42"/>
    <w:pPr>
      <w:suppressLineNumbers/>
    </w:pPr>
    <w:rPr>
      <w:rFonts w:cs="Lohit Hindi"/>
    </w:rPr>
  </w:style>
  <w:style w:type="paragraph" w:styleId="a7">
    <w:name w:val="No Spacing"/>
    <w:link w:val="a8"/>
    <w:uiPriority w:val="1"/>
    <w:qFormat/>
    <w:rsid w:val="00F81C42"/>
    <w:pPr>
      <w:suppressAutoHyphens/>
    </w:pPr>
    <w:rPr>
      <w:rFonts w:ascii="Calibri" w:hAnsi="Calibri"/>
      <w:sz w:val="22"/>
      <w:szCs w:val="22"/>
      <w:lang w:eastAsia="zh-CN"/>
    </w:rPr>
  </w:style>
  <w:style w:type="paragraph" w:customStyle="1" w:styleId="ConsPlusNormal">
    <w:name w:val="ConsPlusNormal"/>
    <w:link w:val="ConsPlusNormal0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ConsPlusCell">
    <w:name w:val="ConsPlusCell"/>
    <w:uiPriority w:val="99"/>
    <w:rsid w:val="00F81C42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9">
    <w:name w:val="Содержимое таблицы"/>
    <w:basedOn w:val="a"/>
    <w:rsid w:val="00F81C42"/>
    <w:pPr>
      <w:suppressLineNumbers/>
    </w:pPr>
  </w:style>
  <w:style w:type="paragraph" w:customStyle="1" w:styleId="aa">
    <w:name w:val="Заголовок таблицы"/>
    <w:basedOn w:val="a9"/>
    <w:rsid w:val="00F81C42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E04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AE0436"/>
    <w:rPr>
      <w:rFonts w:ascii="Tahoma" w:hAnsi="Tahoma" w:cs="Tahoma"/>
      <w:sz w:val="16"/>
      <w:szCs w:val="16"/>
      <w:lang w:eastAsia="zh-CN"/>
    </w:rPr>
  </w:style>
  <w:style w:type="character" w:styleId="ad">
    <w:name w:val="Emphasis"/>
    <w:qFormat/>
    <w:rsid w:val="0044540F"/>
    <w:rPr>
      <w:i/>
      <w:iCs/>
    </w:rPr>
  </w:style>
  <w:style w:type="paragraph" w:styleId="ae">
    <w:name w:val="List Paragraph"/>
    <w:basedOn w:val="a"/>
    <w:link w:val="af"/>
    <w:uiPriority w:val="34"/>
    <w:qFormat/>
    <w:rsid w:val="00037B4B"/>
    <w:pPr>
      <w:suppressAutoHyphens w:val="0"/>
      <w:ind w:left="720"/>
      <w:contextualSpacing/>
    </w:pPr>
    <w:rPr>
      <w:rFonts w:eastAsia="Calibri"/>
      <w:lang w:eastAsia="en-US"/>
    </w:rPr>
  </w:style>
  <w:style w:type="character" w:customStyle="1" w:styleId="af">
    <w:name w:val="Абзац списка Знак"/>
    <w:link w:val="ae"/>
    <w:uiPriority w:val="34"/>
    <w:locked/>
    <w:rsid w:val="00037B4B"/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Без интервала Знак"/>
    <w:link w:val="a7"/>
    <w:uiPriority w:val="1"/>
    <w:locked/>
    <w:rsid w:val="00576001"/>
    <w:rPr>
      <w:rFonts w:ascii="Calibri" w:hAnsi="Calibri"/>
      <w:sz w:val="22"/>
      <w:szCs w:val="22"/>
      <w:lang w:val="ru-RU" w:eastAsia="zh-CN" w:bidi="ar-SA"/>
    </w:rPr>
  </w:style>
  <w:style w:type="character" w:styleId="af0">
    <w:name w:val="Hyperlink"/>
    <w:uiPriority w:val="99"/>
    <w:semiHidden/>
    <w:unhideWhenUsed/>
    <w:rsid w:val="00E66438"/>
    <w:rPr>
      <w:b/>
      <w:bCs/>
      <w:strike w:val="0"/>
      <w:dstrike w:val="0"/>
      <w:color w:val="2D3644"/>
      <w:u w:val="none"/>
      <w:effect w:val="none"/>
    </w:rPr>
  </w:style>
  <w:style w:type="paragraph" w:styleId="af1">
    <w:name w:val="header"/>
    <w:basedOn w:val="a"/>
    <w:link w:val="af2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link w:val="af1"/>
    <w:uiPriority w:val="99"/>
    <w:rsid w:val="00836CD6"/>
    <w:rPr>
      <w:rFonts w:ascii="Calibri" w:hAnsi="Calibri"/>
      <w:sz w:val="22"/>
      <w:szCs w:val="22"/>
      <w:lang w:eastAsia="zh-CN"/>
    </w:rPr>
  </w:style>
  <w:style w:type="paragraph" w:styleId="af3">
    <w:name w:val="footer"/>
    <w:basedOn w:val="a"/>
    <w:link w:val="af4"/>
    <w:uiPriority w:val="99"/>
    <w:unhideWhenUsed/>
    <w:rsid w:val="00836CD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link w:val="af3"/>
    <w:uiPriority w:val="99"/>
    <w:rsid w:val="00836CD6"/>
    <w:rPr>
      <w:rFonts w:ascii="Calibri" w:hAnsi="Calibri"/>
      <w:sz w:val="22"/>
      <w:szCs w:val="22"/>
      <w:lang w:eastAsia="zh-CN"/>
    </w:rPr>
  </w:style>
  <w:style w:type="character" w:customStyle="1" w:styleId="a4">
    <w:name w:val="Основной текст Знак"/>
    <w:link w:val="a3"/>
    <w:uiPriority w:val="99"/>
    <w:rsid w:val="007468DE"/>
    <w:rPr>
      <w:rFonts w:ascii="Calibri" w:hAnsi="Calibri"/>
      <w:sz w:val="22"/>
      <w:szCs w:val="22"/>
      <w:lang w:eastAsia="zh-CN"/>
    </w:rPr>
  </w:style>
  <w:style w:type="character" w:customStyle="1" w:styleId="ConsPlusNormal0">
    <w:name w:val="ConsPlusNormal Знак"/>
    <w:link w:val="ConsPlusNormal"/>
    <w:rsid w:val="00E74809"/>
    <w:rPr>
      <w:rFonts w:ascii="Arial" w:hAnsi="Arial" w:cs="Arial"/>
      <w:lang w:eastAsia="zh-CN" w:bidi="ar-SA"/>
    </w:rPr>
  </w:style>
  <w:style w:type="character" w:styleId="af5">
    <w:name w:val="annotation reference"/>
    <w:uiPriority w:val="99"/>
    <w:semiHidden/>
    <w:unhideWhenUsed/>
    <w:rsid w:val="0092038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920380"/>
    <w:rPr>
      <w:sz w:val="20"/>
      <w:szCs w:val="20"/>
    </w:rPr>
  </w:style>
  <w:style w:type="character" w:customStyle="1" w:styleId="af7">
    <w:name w:val="Текст примечания Знак"/>
    <w:link w:val="af6"/>
    <w:uiPriority w:val="99"/>
    <w:semiHidden/>
    <w:rsid w:val="00920380"/>
    <w:rPr>
      <w:rFonts w:ascii="Calibri" w:hAnsi="Calibri"/>
      <w:lang w:eastAsia="zh-CN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920380"/>
    <w:rPr>
      <w:b/>
      <w:bCs/>
    </w:rPr>
  </w:style>
  <w:style w:type="character" w:customStyle="1" w:styleId="af9">
    <w:name w:val="Тема примечания Знак"/>
    <w:link w:val="af8"/>
    <w:uiPriority w:val="99"/>
    <w:semiHidden/>
    <w:rsid w:val="00920380"/>
    <w:rPr>
      <w:rFonts w:ascii="Calibri" w:hAnsi="Calibri"/>
      <w:b/>
      <w:bCs/>
      <w:lang w:eastAsia="zh-CN"/>
    </w:rPr>
  </w:style>
  <w:style w:type="paragraph" w:styleId="afa">
    <w:name w:val="footnote text"/>
    <w:basedOn w:val="a"/>
    <w:link w:val="afb"/>
    <w:uiPriority w:val="99"/>
    <w:semiHidden/>
    <w:unhideWhenUsed/>
    <w:rsid w:val="00A557E5"/>
    <w:pPr>
      <w:spacing w:after="0" w:line="240" w:lineRule="auto"/>
    </w:pPr>
    <w:rPr>
      <w:sz w:val="20"/>
      <w:szCs w:val="20"/>
    </w:rPr>
  </w:style>
  <w:style w:type="character" w:customStyle="1" w:styleId="afb">
    <w:name w:val="Текст сноски Знак"/>
    <w:basedOn w:val="a0"/>
    <w:link w:val="afa"/>
    <w:uiPriority w:val="99"/>
    <w:semiHidden/>
    <w:rsid w:val="00A557E5"/>
    <w:rPr>
      <w:rFonts w:ascii="Calibri" w:hAnsi="Calibri"/>
      <w:lang w:eastAsia="zh-CN"/>
    </w:rPr>
  </w:style>
  <w:style w:type="character" w:styleId="afc">
    <w:name w:val="footnote reference"/>
    <w:basedOn w:val="a0"/>
    <w:uiPriority w:val="99"/>
    <w:semiHidden/>
    <w:unhideWhenUsed/>
    <w:rsid w:val="00A557E5"/>
    <w:rPr>
      <w:vertAlign w:val="superscript"/>
    </w:rPr>
  </w:style>
  <w:style w:type="paragraph" w:styleId="2">
    <w:name w:val="Body Text 2"/>
    <w:basedOn w:val="a"/>
    <w:link w:val="20"/>
    <w:uiPriority w:val="99"/>
    <w:rsid w:val="00DF07F2"/>
    <w:pPr>
      <w:suppressAutoHyphens w:val="0"/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DF07F2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7AD76-F22B-48C2-9568-ED08685D3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18</Pages>
  <Words>3276</Words>
  <Characters>18678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21911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Арипова Надежда Алексеевна</cp:lastModifiedBy>
  <cp:revision>99</cp:revision>
  <cp:lastPrinted>2021-09-16T03:36:00Z</cp:lastPrinted>
  <dcterms:created xsi:type="dcterms:W3CDTF">2020-07-23T10:17:00Z</dcterms:created>
  <dcterms:modified xsi:type="dcterms:W3CDTF">2021-12-10T06:31:00Z</dcterms:modified>
</cp:coreProperties>
</file>