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НОВОСИБИРСКОЙ ОБЛАСТИ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апреля 2013 г. N 152-п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ПРОВЕРКЕ ДОСТОВЕРНОСТИ И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ПОЛНОТЫ СВЕДЕНИЙ О ДОХОДАХ, ОБ ИМУЩЕСТВЕ И ОБЯЗАТЕЛЬСТВАХ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ИМУЩЕСТВЕННОГО ХАРАКТЕРА, </w:t>
      </w: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ПРЕТЕНДУЮЩИМИ</w:t>
      </w:r>
      <w:proofErr w:type="gramEnd"/>
      <w:r>
        <w:rPr>
          <w:rFonts w:ascii="Calibri" w:hAnsi="Calibri" w:cs="Calibri"/>
          <w:b/>
          <w:bCs/>
        </w:rPr>
        <w:t xml:space="preserve"> НА ЗАМЕЩЕНИЕ ДОЛЖНОСТЕЙ РУКОВОДИТЕЛЕЙ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 НОВОСИБИРСКОЙ ОБЛАСТИ,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ЛИЦАМИ, ЗАМЕЩАЮЩИМИ ДАННЫЕ ДОЛЖНОСТИ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7.1 статьи 8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Новосибирской области постановляет:</w:t>
      </w:r>
      <w:proofErr w:type="gramEnd"/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2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местного самоуправления муниципальных образований Новосибирской области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должности, руководствоваться настоящим постановлением.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Новосибирской области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В.А.ЮРЧЕНКО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Утверждено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Новосибирской области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12.04.2013 N 152-п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ПОЛОЖЕНИЕ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 О ДОХОДАХ,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ХАРАКТЕРА,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 ГОСУДАРСТВЕННЫХ УЧРЕЖДЕНИЙ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НОВОСИБИРСКОЙ ОБЛАСТИ, И ЛИЦАМИ, ЗАМЕЩАЮЩИМИ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ДАННЫЕ ДОЛЖНОСТИ (ДАЛЕЕ - ПОЛОЖЕНИЕ)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Настоящим Положением определяется порядок осуществления проверки достоверности и </w:t>
      </w:r>
      <w:r>
        <w:rPr>
          <w:rFonts w:ascii="Calibri" w:hAnsi="Calibri" w:cs="Calibri"/>
        </w:rPr>
        <w:lastRenderedPageBreak/>
        <w:t xml:space="preserve">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должности,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29.01.2013 N 28-п "О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</w:t>
      </w:r>
      <w:proofErr w:type="gramEnd"/>
      <w:r>
        <w:rPr>
          <w:rFonts w:ascii="Calibri" w:hAnsi="Calibri" w:cs="Calibri"/>
        </w:rPr>
        <w:t xml:space="preserve">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 (далее - проверка).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Проверка осуществляется областным исполнительным органом государственной власти Новосибирской области, в ведении которого находится государственное учреждение Новосибирской области. Решение о проведении проверки оформляется приказом о проведении проверки.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Основанием для осуществления проверки является информация, представленная в письменном виде в областной исполнительный орган государственной власти Новосибирской области, в ведении которого находится государственное учреждение Новосибирской области:</w:t>
      </w:r>
      <w:proofErr w:type="gramEnd"/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средствами массовой информации;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Общественной палатой Новосибирской области.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Информация анонимного характера не является основанием для проведения проверки.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Проверка осуществляется в срок, не превышающий 60 дней со дня издания приказа о проведении проверки.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осуществлении проверки должностные лица, уполномоченные на проведение проверки, вправе: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проводить беседу с гражданином, претендующим на замещение должности руководителя государственного учреждения Новосибирской области, а также с лицом, замещающим должность руководителя государственного учреждения Новосибирской области;</w:t>
      </w:r>
      <w:proofErr w:type="gramEnd"/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изучать представленные гражданином, претендующим на должность руководителя государственного учреждения Новосибирской области, а также лицом, замещающим должность руководителя государственного учреждения Новосибирской области,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получать от гражданина, претендующего на замещение должности руководителя государственного учреждения Новосибирской области, а также лица, замещающего должность руководителя государственного учреждения Новосибирской области, пояснения по представленным им сведениям о доходах, об имуществе и обязательствах имущественного характера и материалам.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Областной исполнительный орган государственной власти Новосибирской области, в ведении которого находится государственное учреждение Новосибирской области, обеспечивает: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уведомление в письменной форме лица, замещающего должность руководителя государственного учреждения Новосибирской области, о начале в отношении него проверки - в течение двух рабочих дней со дня издания приказа о проведении проверки;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информирование лица, замещающего должность руководителя государственного учреждения Новосибирской области, в случае его обращения о том, какие представляемые им сведения, указанные в </w:t>
      </w:r>
      <w:hyperlink w:anchor="Par3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Положения, подлежат проверке, - в течение семи рабочих дней со дня обращения.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 окончании проверки должностное лицо, уполномоченное на проведение проверки, знакомит лицо, замещающее должность руководителя государственного учреждения Новосибирской области, с результатами проверки.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Лицо, замещающее должность руководителя государственного учреждения Новосибирской области, вправе: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давать пояснения в письменной форме в ходе проверки, а также по результатам проверки;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представлять дополнительные материалы и давать по ним пояснения в письменной форме.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 результатам проверки руководитель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области, принимает одно из следующих решений: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назначении гражданина, претендующего на замещение должности руководителя государственного учреждения Новосибирской области, на должность руководителя государственного учреждения Новосибирской области;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 отказе гражданину, претендующему на замещение должности руководителя государственного учреждения Новосибирской области, в назначении на должность руководителя государственного учреждения Новосибирской области;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 применении к лицу, замещающему должность руководителя государственного учреждения Новосибирской области, мер дисциплинарной ответственности.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Подлинники справок о доходах, об имуществе и обязательствах имущественного характера, а также материалы проверки, поступившие в областной исполнительный орган государственной власти Новосибирской области, в ведении которого находится государственное учреждение Новосибирской области, хранятся им в соответствии с законодательством Российской Федерации об архивном деле.</w:t>
      </w:r>
      <w:proofErr w:type="gramEnd"/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07C" w:rsidRDefault="0049107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93A80" w:rsidRDefault="00F93A80">
      <w:bookmarkStart w:id="4" w:name="_GoBack"/>
      <w:bookmarkEnd w:id="4"/>
    </w:p>
    <w:sectPr w:rsidR="00F93A80" w:rsidSect="0001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7C"/>
    <w:rsid w:val="0049107C"/>
    <w:rsid w:val="005407BE"/>
    <w:rsid w:val="006A1625"/>
    <w:rsid w:val="00953B77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C154BCB76A49FF68FC74F3E0253ADDBCC1B6BD9BA27EF6B7F9E05AAB72E1A920F48C0DAABB87CB0BF0D4S0R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C154BCB76A49FF68FC6AFEF64964D4B4CEEBB39BA67DA5EDA6BB07FC7BEBFE67BBD54FEEB686CBS0R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C154BCB76A49FF68FC6AFEF64964D4B4CFEEB99FAB7DA5EDA6BB07FC7BEBFE67BBD54FEEB687C9S0RF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1</cp:revision>
  <dcterms:created xsi:type="dcterms:W3CDTF">2014-10-09T05:17:00Z</dcterms:created>
  <dcterms:modified xsi:type="dcterms:W3CDTF">2014-10-09T05:17:00Z</dcterms:modified>
</cp:coreProperties>
</file>