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9B" w:rsidRDefault="004E4D9B" w:rsidP="004E4D9B">
      <w:pPr>
        <w:tabs>
          <w:tab w:val="left" w:pos="8670"/>
        </w:tabs>
        <w:ind w:left="7088"/>
        <w:jc w:val="center"/>
        <w:rPr>
          <w:sz w:val="21"/>
          <w:szCs w:val="21"/>
        </w:rPr>
      </w:pPr>
      <w:r w:rsidRPr="00CF371E">
        <w:rPr>
          <w:sz w:val="21"/>
          <w:szCs w:val="21"/>
        </w:rPr>
        <w:t xml:space="preserve">Приложение № </w:t>
      </w:r>
      <w:r>
        <w:rPr>
          <w:sz w:val="21"/>
          <w:szCs w:val="21"/>
        </w:rPr>
        <w:t>3</w:t>
      </w:r>
    </w:p>
    <w:p w:rsidR="004E4D9B" w:rsidRDefault="004E4D9B" w:rsidP="004E4D9B">
      <w:pPr>
        <w:tabs>
          <w:tab w:val="left" w:pos="8670"/>
        </w:tabs>
        <w:ind w:left="7088"/>
        <w:jc w:val="center"/>
        <w:rPr>
          <w:sz w:val="21"/>
          <w:szCs w:val="21"/>
        </w:rPr>
      </w:pPr>
      <w:r w:rsidRPr="00CF371E">
        <w:rPr>
          <w:sz w:val="21"/>
          <w:szCs w:val="21"/>
        </w:rPr>
        <w:t>к приказу Минтруд</w:t>
      </w:r>
      <w:r>
        <w:rPr>
          <w:sz w:val="21"/>
          <w:szCs w:val="21"/>
        </w:rPr>
        <w:t>а</w:t>
      </w:r>
    </w:p>
    <w:p w:rsidR="004E4D9B" w:rsidRDefault="004E4D9B" w:rsidP="004E4D9B">
      <w:pPr>
        <w:tabs>
          <w:tab w:val="left" w:pos="8670"/>
        </w:tabs>
        <w:ind w:left="7088"/>
        <w:jc w:val="center"/>
        <w:rPr>
          <w:sz w:val="21"/>
          <w:szCs w:val="21"/>
        </w:rPr>
      </w:pPr>
      <w:r w:rsidRPr="00CF371E">
        <w:rPr>
          <w:sz w:val="21"/>
          <w:szCs w:val="21"/>
        </w:rPr>
        <w:t xml:space="preserve">Новосибирской </w:t>
      </w:r>
      <w:r>
        <w:rPr>
          <w:sz w:val="21"/>
          <w:szCs w:val="21"/>
        </w:rPr>
        <w:t>о</w:t>
      </w:r>
      <w:r w:rsidRPr="00CF371E">
        <w:rPr>
          <w:sz w:val="21"/>
          <w:szCs w:val="21"/>
        </w:rPr>
        <w:t>бласт</w:t>
      </w:r>
      <w:r>
        <w:rPr>
          <w:sz w:val="21"/>
          <w:szCs w:val="21"/>
        </w:rPr>
        <w:t>и</w:t>
      </w:r>
    </w:p>
    <w:p w:rsidR="004E4D9B" w:rsidRDefault="00A81985" w:rsidP="004E4D9B">
      <w:pPr>
        <w:tabs>
          <w:tab w:val="left" w:pos="8670"/>
        </w:tabs>
        <w:ind w:left="7088"/>
        <w:jc w:val="center"/>
        <w:rPr>
          <w:sz w:val="21"/>
          <w:szCs w:val="21"/>
        </w:rPr>
      </w:pPr>
      <w:r>
        <w:rPr>
          <w:sz w:val="21"/>
          <w:szCs w:val="21"/>
        </w:rPr>
        <w:t>о</w:t>
      </w:r>
      <w:r w:rsidR="004E4D9B" w:rsidRPr="00CF371E">
        <w:rPr>
          <w:sz w:val="21"/>
          <w:szCs w:val="21"/>
        </w:rPr>
        <w:t>т</w:t>
      </w:r>
      <w:r>
        <w:rPr>
          <w:sz w:val="21"/>
          <w:szCs w:val="21"/>
        </w:rPr>
        <w:t xml:space="preserve"> 19.11.2014_</w:t>
      </w:r>
      <w:r w:rsidR="004E4D9B" w:rsidRPr="00CF371E">
        <w:rPr>
          <w:sz w:val="21"/>
          <w:szCs w:val="21"/>
        </w:rPr>
        <w:t>№_</w:t>
      </w:r>
      <w:r>
        <w:rPr>
          <w:sz w:val="21"/>
          <w:szCs w:val="21"/>
        </w:rPr>
        <w:t>534_</w:t>
      </w:r>
      <w:bookmarkStart w:id="0" w:name="_GoBack"/>
      <w:bookmarkEnd w:id="0"/>
    </w:p>
    <w:p w:rsidR="007015C1" w:rsidRDefault="007015C1" w:rsidP="004E4D9B">
      <w:pPr>
        <w:tabs>
          <w:tab w:val="left" w:pos="8670"/>
        </w:tabs>
        <w:ind w:left="7088"/>
        <w:jc w:val="center"/>
        <w:rPr>
          <w:sz w:val="21"/>
          <w:szCs w:val="21"/>
        </w:rPr>
      </w:pPr>
    </w:p>
    <w:p w:rsidR="00C360B7" w:rsidRPr="00BF2B50" w:rsidRDefault="00C360B7" w:rsidP="004E4D9B">
      <w:pPr>
        <w:tabs>
          <w:tab w:val="left" w:pos="8670"/>
        </w:tabs>
        <w:ind w:left="6804" w:firstLine="284"/>
        <w:jc w:val="center"/>
        <w:rPr>
          <w:sz w:val="21"/>
          <w:szCs w:val="21"/>
        </w:rPr>
      </w:pPr>
      <w:r w:rsidRPr="00BF2B50">
        <w:rPr>
          <w:sz w:val="21"/>
          <w:szCs w:val="21"/>
        </w:rPr>
        <w:t xml:space="preserve">Приложение № </w:t>
      </w:r>
      <w:r>
        <w:rPr>
          <w:sz w:val="21"/>
          <w:szCs w:val="21"/>
        </w:rPr>
        <w:t>3</w:t>
      </w:r>
    </w:p>
    <w:p w:rsidR="007015C1" w:rsidRDefault="00C360B7" w:rsidP="004E4D9B">
      <w:pPr>
        <w:tabs>
          <w:tab w:val="left" w:pos="8670"/>
        </w:tabs>
        <w:ind w:left="6804" w:firstLine="284"/>
        <w:jc w:val="center"/>
        <w:rPr>
          <w:sz w:val="21"/>
          <w:szCs w:val="21"/>
        </w:rPr>
      </w:pPr>
      <w:r w:rsidRPr="00BF2B50">
        <w:rPr>
          <w:sz w:val="21"/>
          <w:szCs w:val="21"/>
        </w:rPr>
        <w:t>к ведомственной целевой программе</w:t>
      </w:r>
      <w:r>
        <w:rPr>
          <w:sz w:val="21"/>
          <w:szCs w:val="21"/>
        </w:rPr>
        <w:t xml:space="preserve"> </w:t>
      </w:r>
      <w:r w:rsidRPr="00BF2B50">
        <w:rPr>
          <w:sz w:val="21"/>
          <w:szCs w:val="21"/>
        </w:rPr>
        <w:t>«Содействие занятости населения Новосибирской об</w:t>
      </w:r>
      <w:r>
        <w:rPr>
          <w:sz w:val="21"/>
          <w:szCs w:val="21"/>
        </w:rPr>
        <w:t>ласти</w:t>
      </w:r>
    </w:p>
    <w:p w:rsidR="00C360B7" w:rsidRDefault="00C05E45" w:rsidP="004E4D9B">
      <w:pPr>
        <w:tabs>
          <w:tab w:val="left" w:pos="8670"/>
        </w:tabs>
        <w:ind w:left="6804" w:firstLine="284"/>
        <w:jc w:val="center"/>
        <w:rPr>
          <w:sz w:val="21"/>
          <w:szCs w:val="21"/>
        </w:rPr>
      </w:pPr>
      <w:r>
        <w:rPr>
          <w:sz w:val="21"/>
          <w:szCs w:val="21"/>
        </w:rPr>
        <w:t>в</w:t>
      </w:r>
      <w:r w:rsidR="00C360B7" w:rsidRPr="00BF2B50">
        <w:rPr>
          <w:sz w:val="21"/>
          <w:szCs w:val="21"/>
        </w:rPr>
        <w:t xml:space="preserve"> 201</w:t>
      </w:r>
      <w:r>
        <w:rPr>
          <w:sz w:val="21"/>
          <w:szCs w:val="21"/>
        </w:rPr>
        <w:t>4</w:t>
      </w:r>
      <w:r w:rsidR="00C360B7" w:rsidRPr="00BF2B50">
        <w:rPr>
          <w:sz w:val="21"/>
          <w:szCs w:val="21"/>
        </w:rPr>
        <w:t>-201</w:t>
      </w:r>
      <w:r>
        <w:rPr>
          <w:sz w:val="21"/>
          <w:szCs w:val="21"/>
        </w:rPr>
        <w:t>6</w:t>
      </w:r>
      <w:r w:rsidR="00C360B7" w:rsidRPr="00BF2B50">
        <w:rPr>
          <w:sz w:val="21"/>
          <w:szCs w:val="21"/>
        </w:rPr>
        <w:t xml:space="preserve"> год</w:t>
      </w:r>
      <w:r w:rsidR="007015C1">
        <w:rPr>
          <w:sz w:val="21"/>
          <w:szCs w:val="21"/>
        </w:rPr>
        <w:t>ах</w:t>
      </w:r>
      <w:r w:rsidR="00C360B7" w:rsidRPr="00BF2B50">
        <w:rPr>
          <w:sz w:val="21"/>
          <w:szCs w:val="21"/>
        </w:rPr>
        <w:t>»</w:t>
      </w:r>
    </w:p>
    <w:p w:rsidR="00C360B7" w:rsidRDefault="00C360B7" w:rsidP="00370726">
      <w:pPr>
        <w:jc w:val="center"/>
      </w:pPr>
    </w:p>
    <w:p w:rsidR="004E4D9B" w:rsidRDefault="004E4D9B" w:rsidP="00370726">
      <w:pPr>
        <w:jc w:val="center"/>
      </w:pPr>
    </w:p>
    <w:p w:rsidR="00DA5966" w:rsidRDefault="00370726" w:rsidP="00370726">
      <w:pPr>
        <w:jc w:val="center"/>
      </w:pPr>
      <w:r>
        <w:t>СВОДНЫЕ ФИНАНСОВЫЕ ЗАТРАТЫ</w:t>
      </w:r>
    </w:p>
    <w:p w:rsidR="00370726" w:rsidRDefault="00370726" w:rsidP="00370726">
      <w:pPr>
        <w:jc w:val="center"/>
      </w:pPr>
      <w:r>
        <w:t>ведомственной целевой программы</w:t>
      </w:r>
    </w:p>
    <w:p w:rsidR="00370726" w:rsidRDefault="00370726" w:rsidP="00370726">
      <w:pPr>
        <w:jc w:val="center"/>
      </w:pPr>
      <w:r>
        <w:t>«Содействие занятости населения Новосибирской области</w:t>
      </w:r>
    </w:p>
    <w:p w:rsidR="00370726" w:rsidRDefault="000B7048" w:rsidP="00370726">
      <w:pPr>
        <w:jc w:val="center"/>
      </w:pPr>
      <w:r>
        <w:t>в</w:t>
      </w:r>
      <w:r w:rsidR="00370726">
        <w:t xml:space="preserve"> 201</w:t>
      </w:r>
      <w:r w:rsidR="007015C1">
        <w:t>4</w:t>
      </w:r>
      <w:r w:rsidR="00370726">
        <w:t>-201</w:t>
      </w:r>
      <w:r w:rsidR="007015C1">
        <w:t>6</w:t>
      </w:r>
      <w:r w:rsidR="00370726">
        <w:t xml:space="preserve"> год</w:t>
      </w:r>
      <w:r w:rsidR="00C05E45">
        <w:t>ах</w:t>
      </w:r>
      <w:r w:rsidR="00370726">
        <w:t>»</w:t>
      </w:r>
    </w:p>
    <w:p w:rsidR="00FF7C60" w:rsidRPr="00C9770C" w:rsidRDefault="00FF7C60" w:rsidP="00FF7C60">
      <w:pPr>
        <w:jc w:val="right"/>
        <w:rPr>
          <w:i/>
        </w:rPr>
      </w:pPr>
      <w:r w:rsidRPr="00C9770C">
        <w:rPr>
          <w:i/>
        </w:rPr>
        <w:t>Таблица №1</w:t>
      </w:r>
    </w:p>
    <w:p w:rsidR="00370726" w:rsidRDefault="00370726"/>
    <w:p w:rsidR="00370726" w:rsidRDefault="00370726" w:rsidP="00370726">
      <w:pPr>
        <w:jc w:val="right"/>
      </w:pPr>
      <w:r>
        <w:t>(тыс.</w:t>
      </w:r>
      <w:r w:rsidR="0006749F">
        <w:t xml:space="preserve"> </w:t>
      </w:r>
      <w:r>
        <w:t>рублей)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1260"/>
        <w:gridCol w:w="1260"/>
        <w:gridCol w:w="1800"/>
      </w:tblGrid>
      <w:tr w:rsidR="000E5928" w:rsidTr="00FE2629">
        <w:tc>
          <w:tcPr>
            <w:tcW w:w="3528" w:type="dxa"/>
            <w:vMerge w:val="restart"/>
            <w:vAlign w:val="center"/>
          </w:tcPr>
          <w:p w:rsidR="000E5928" w:rsidRPr="007912BD" w:rsidRDefault="000E5928" w:rsidP="00FE2629">
            <w:pPr>
              <w:jc w:val="center"/>
            </w:pPr>
            <w:r w:rsidRPr="007912BD">
              <w:t>Источники и объемы расходов по программе</w:t>
            </w:r>
          </w:p>
        </w:tc>
        <w:tc>
          <w:tcPr>
            <w:tcW w:w="5220" w:type="dxa"/>
            <w:gridSpan w:val="4"/>
          </w:tcPr>
          <w:p w:rsidR="000E5928" w:rsidRPr="007912BD" w:rsidRDefault="000E5928" w:rsidP="004E4D9B">
            <w:pPr>
              <w:jc w:val="center"/>
            </w:pPr>
            <w:r w:rsidRPr="007912BD">
              <w:t>Финансовые затраты (в ценах 20</w:t>
            </w:r>
            <w:r w:rsidR="00D56A1B" w:rsidRPr="007912BD">
              <w:t>1</w:t>
            </w:r>
            <w:r w:rsidR="004E4D9B">
              <w:t>4</w:t>
            </w:r>
            <w:r w:rsidRPr="007912BD">
              <w:t>г.)</w:t>
            </w:r>
          </w:p>
        </w:tc>
        <w:tc>
          <w:tcPr>
            <w:tcW w:w="1800" w:type="dxa"/>
            <w:vMerge w:val="restart"/>
            <w:vAlign w:val="center"/>
          </w:tcPr>
          <w:p w:rsidR="000E5928" w:rsidRPr="007912BD" w:rsidRDefault="000E5928" w:rsidP="00FE2629">
            <w:pPr>
              <w:jc w:val="center"/>
            </w:pPr>
            <w:r w:rsidRPr="007912BD">
              <w:t>Примечание</w:t>
            </w:r>
          </w:p>
        </w:tc>
      </w:tr>
      <w:tr w:rsidR="000E5928" w:rsidTr="00FE2629">
        <w:tc>
          <w:tcPr>
            <w:tcW w:w="3528" w:type="dxa"/>
            <w:vMerge/>
          </w:tcPr>
          <w:p w:rsidR="000E5928" w:rsidRPr="007912BD" w:rsidRDefault="000E5928"/>
        </w:tc>
        <w:tc>
          <w:tcPr>
            <w:tcW w:w="1440" w:type="dxa"/>
            <w:vMerge w:val="restart"/>
            <w:vAlign w:val="center"/>
          </w:tcPr>
          <w:p w:rsidR="000E5928" w:rsidRPr="007912BD" w:rsidRDefault="000E5928" w:rsidP="00FE2629">
            <w:pPr>
              <w:jc w:val="center"/>
            </w:pPr>
            <w:r w:rsidRPr="007912BD">
              <w:t>всего</w:t>
            </w:r>
          </w:p>
        </w:tc>
        <w:tc>
          <w:tcPr>
            <w:tcW w:w="3780" w:type="dxa"/>
            <w:gridSpan w:val="3"/>
          </w:tcPr>
          <w:p w:rsidR="000E5928" w:rsidRPr="007912BD" w:rsidRDefault="000E5928" w:rsidP="00FE2629">
            <w:pPr>
              <w:jc w:val="center"/>
            </w:pPr>
            <w:r w:rsidRPr="007912BD">
              <w:t>в т.ч. по годам реализации программы</w:t>
            </w:r>
          </w:p>
        </w:tc>
        <w:tc>
          <w:tcPr>
            <w:tcW w:w="1800" w:type="dxa"/>
            <w:vMerge/>
          </w:tcPr>
          <w:p w:rsidR="000E5928" w:rsidRPr="007912BD" w:rsidRDefault="000E5928"/>
        </w:tc>
      </w:tr>
      <w:tr w:rsidR="000E5928" w:rsidTr="00FE2629">
        <w:tc>
          <w:tcPr>
            <w:tcW w:w="3528" w:type="dxa"/>
            <w:vMerge/>
          </w:tcPr>
          <w:p w:rsidR="000E5928" w:rsidRPr="007912BD" w:rsidRDefault="000E5928"/>
        </w:tc>
        <w:tc>
          <w:tcPr>
            <w:tcW w:w="1440" w:type="dxa"/>
            <w:vMerge/>
          </w:tcPr>
          <w:p w:rsidR="000E5928" w:rsidRPr="007912BD" w:rsidRDefault="000E5928" w:rsidP="00FE2629">
            <w:pPr>
              <w:jc w:val="center"/>
            </w:pPr>
          </w:p>
        </w:tc>
        <w:tc>
          <w:tcPr>
            <w:tcW w:w="1260" w:type="dxa"/>
          </w:tcPr>
          <w:p w:rsidR="000E5928" w:rsidRPr="007912BD" w:rsidRDefault="000E5928" w:rsidP="00C05E45">
            <w:pPr>
              <w:jc w:val="center"/>
            </w:pPr>
            <w:r w:rsidRPr="007912BD">
              <w:t>201</w:t>
            </w:r>
            <w:r w:rsidR="00C05E45" w:rsidRPr="007912BD">
              <w:t>4</w:t>
            </w:r>
            <w:r w:rsidRPr="007912BD">
              <w:t xml:space="preserve"> год</w:t>
            </w:r>
          </w:p>
        </w:tc>
        <w:tc>
          <w:tcPr>
            <w:tcW w:w="1260" w:type="dxa"/>
          </w:tcPr>
          <w:p w:rsidR="000E5928" w:rsidRPr="007912BD" w:rsidRDefault="000E5928" w:rsidP="00C05E45">
            <w:pPr>
              <w:jc w:val="center"/>
            </w:pPr>
            <w:r w:rsidRPr="007912BD">
              <w:t>201</w:t>
            </w:r>
            <w:r w:rsidR="00C05E45" w:rsidRPr="007912BD">
              <w:t>5</w:t>
            </w:r>
            <w:r w:rsidRPr="007912BD">
              <w:t xml:space="preserve"> год</w:t>
            </w:r>
          </w:p>
        </w:tc>
        <w:tc>
          <w:tcPr>
            <w:tcW w:w="1260" w:type="dxa"/>
          </w:tcPr>
          <w:p w:rsidR="000E5928" w:rsidRPr="007912BD" w:rsidRDefault="000E5928" w:rsidP="00C05E45">
            <w:pPr>
              <w:jc w:val="center"/>
            </w:pPr>
            <w:r w:rsidRPr="007912BD">
              <w:t>201</w:t>
            </w:r>
            <w:r w:rsidR="00C05E45" w:rsidRPr="007912BD">
              <w:t>6</w:t>
            </w:r>
            <w:r w:rsidRPr="007912BD">
              <w:t xml:space="preserve"> год</w:t>
            </w:r>
          </w:p>
        </w:tc>
        <w:tc>
          <w:tcPr>
            <w:tcW w:w="1800" w:type="dxa"/>
            <w:vMerge/>
          </w:tcPr>
          <w:p w:rsidR="000E5928" w:rsidRPr="007912BD" w:rsidRDefault="000E5928"/>
        </w:tc>
      </w:tr>
      <w:tr w:rsidR="00370726" w:rsidTr="00FE2629">
        <w:tc>
          <w:tcPr>
            <w:tcW w:w="3528" w:type="dxa"/>
            <w:vAlign w:val="center"/>
          </w:tcPr>
          <w:p w:rsidR="00370726" w:rsidRPr="007912BD" w:rsidRDefault="000E5928" w:rsidP="00FE2629">
            <w:pPr>
              <w:jc w:val="center"/>
            </w:pPr>
            <w:r w:rsidRPr="007912BD">
              <w:t>1</w:t>
            </w:r>
          </w:p>
        </w:tc>
        <w:tc>
          <w:tcPr>
            <w:tcW w:w="1440" w:type="dxa"/>
            <w:vAlign w:val="center"/>
          </w:tcPr>
          <w:p w:rsidR="00370726" w:rsidRPr="007912BD" w:rsidRDefault="000E5928" w:rsidP="00FE2629">
            <w:pPr>
              <w:jc w:val="center"/>
            </w:pPr>
            <w:r w:rsidRPr="007912BD">
              <w:t>2</w:t>
            </w:r>
          </w:p>
        </w:tc>
        <w:tc>
          <w:tcPr>
            <w:tcW w:w="1260" w:type="dxa"/>
            <w:vAlign w:val="center"/>
          </w:tcPr>
          <w:p w:rsidR="00370726" w:rsidRPr="007912BD" w:rsidRDefault="000E5928" w:rsidP="00FE2629">
            <w:pPr>
              <w:jc w:val="center"/>
            </w:pPr>
            <w:r w:rsidRPr="007912BD">
              <w:t>3</w:t>
            </w:r>
          </w:p>
        </w:tc>
        <w:tc>
          <w:tcPr>
            <w:tcW w:w="1260" w:type="dxa"/>
            <w:vAlign w:val="center"/>
          </w:tcPr>
          <w:p w:rsidR="00370726" w:rsidRPr="007912BD" w:rsidRDefault="000E5928" w:rsidP="00FE2629">
            <w:pPr>
              <w:jc w:val="center"/>
            </w:pPr>
            <w:r w:rsidRPr="007912BD">
              <w:t>4</w:t>
            </w:r>
          </w:p>
        </w:tc>
        <w:tc>
          <w:tcPr>
            <w:tcW w:w="1260" w:type="dxa"/>
            <w:vAlign w:val="center"/>
          </w:tcPr>
          <w:p w:rsidR="00370726" w:rsidRPr="007912BD" w:rsidRDefault="000E5928" w:rsidP="00FE2629">
            <w:pPr>
              <w:jc w:val="center"/>
            </w:pPr>
            <w:r w:rsidRPr="007912BD">
              <w:t>5</w:t>
            </w:r>
          </w:p>
        </w:tc>
        <w:tc>
          <w:tcPr>
            <w:tcW w:w="1800" w:type="dxa"/>
            <w:vAlign w:val="center"/>
          </w:tcPr>
          <w:p w:rsidR="00370726" w:rsidRPr="007912BD" w:rsidRDefault="000E5928" w:rsidP="00FE2629">
            <w:pPr>
              <w:jc w:val="center"/>
            </w:pPr>
            <w:r w:rsidRPr="007912BD">
              <w:t>6</w:t>
            </w:r>
          </w:p>
        </w:tc>
      </w:tr>
      <w:tr w:rsidR="007912BD" w:rsidTr="00045921">
        <w:tc>
          <w:tcPr>
            <w:tcW w:w="3528" w:type="dxa"/>
          </w:tcPr>
          <w:p w:rsidR="007912BD" w:rsidRDefault="007912BD">
            <w:r>
              <w:t xml:space="preserve">Всего финансовых затрат, 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440" w:type="dxa"/>
            <w:vAlign w:val="center"/>
          </w:tcPr>
          <w:p w:rsidR="007912BD" w:rsidRPr="007912BD" w:rsidRDefault="00DA240D" w:rsidP="00BC58C5">
            <w:pPr>
              <w:jc w:val="center"/>
            </w:pPr>
            <w:r>
              <w:t>2524048,4</w:t>
            </w:r>
          </w:p>
        </w:tc>
        <w:tc>
          <w:tcPr>
            <w:tcW w:w="1260" w:type="dxa"/>
            <w:vAlign w:val="center"/>
          </w:tcPr>
          <w:p w:rsidR="007912BD" w:rsidRPr="007912BD" w:rsidRDefault="00DA240D" w:rsidP="00BC58C5">
            <w:pPr>
              <w:jc w:val="center"/>
            </w:pPr>
            <w:r>
              <w:t>821942,5</w:t>
            </w:r>
          </w:p>
        </w:tc>
        <w:tc>
          <w:tcPr>
            <w:tcW w:w="1260" w:type="dxa"/>
            <w:vAlign w:val="center"/>
          </w:tcPr>
          <w:p w:rsidR="007912BD" w:rsidRPr="007912BD" w:rsidRDefault="007912BD" w:rsidP="00BC58C5">
            <w:pPr>
              <w:jc w:val="center"/>
            </w:pPr>
            <w:r w:rsidRPr="007912BD">
              <w:t>840791,8</w:t>
            </w:r>
          </w:p>
        </w:tc>
        <w:tc>
          <w:tcPr>
            <w:tcW w:w="1260" w:type="dxa"/>
            <w:vAlign w:val="center"/>
          </w:tcPr>
          <w:p w:rsidR="007912BD" w:rsidRPr="007912BD" w:rsidRDefault="007912BD" w:rsidP="00BC58C5">
            <w:pPr>
              <w:jc w:val="center"/>
            </w:pPr>
            <w:r w:rsidRPr="007912BD">
              <w:t>861314,1</w:t>
            </w:r>
          </w:p>
        </w:tc>
        <w:tc>
          <w:tcPr>
            <w:tcW w:w="1800" w:type="dxa"/>
          </w:tcPr>
          <w:p w:rsidR="007912BD" w:rsidRDefault="007912BD"/>
        </w:tc>
      </w:tr>
      <w:tr w:rsidR="007912BD" w:rsidTr="00FE2629">
        <w:tc>
          <w:tcPr>
            <w:tcW w:w="3528" w:type="dxa"/>
          </w:tcPr>
          <w:p w:rsidR="007912BD" w:rsidRDefault="007912BD">
            <w:r>
              <w:t>федерального бюджета</w:t>
            </w:r>
          </w:p>
        </w:tc>
        <w:tc>
          <w:tcPr>
            <w:tcW w:w="1440" w:type="dxa"/>
          </w:tcPr>
          <w:p w:rsidR="007912BD" w:rsidRPr="007912BD" w:rsidRDefault="007912BD" w:rsidP="00BC58C5">
            <w:pPr>
              <w:jc w:val="center"/>
            </w:pPr>
            <w:r w:rsidRPr="007912BD">
              <w:t>2150164,4</w:t>
            </w:r>
          </w:p>
        </w:tc>
        <w:tc>
          <w:tcPr>
            <w:tcW w:w="1260" w:type="dxa"/>
          </w:tcPr>
          <w:p w:rsidR="007912BD" w:rsidRPr="007912BD" w:rsidRDefault="007912BD" w:rsidP="00BC58C5">
            <w:pPr>
              <w:jc w:val="center"/>
            </w:pPr>
            <w:r w:rsidRPr="007912BD">
              <w:t>697411,5</w:t>
            </w:r>
          </w:p>
        </w:tc>
        <w:tc>
          <w:tcPr>
            <w:tcW w:w="1260" w:type="dxa"/>
          </w:tcPr>
          <w:p w:rsidR="007912BD" w:rsidRPr="007912BD" w:rsidRDefault="007912BD" w:rsidP="00BC58C5">
            <w:pPr>
              <w:jc w:val="center"/>
            </w:pPr>
            <w:r w:rsidRPr="007912BD">
              <w:t>716115,3</w:t>
            </w:r>
          </w:p>
        </w:tc>
        <w:tc>
          <w:tcPr>
            <w:tcW w:w="1260" w:type="dxa"/>
          </w:tcPr>
          <w:p w:rsidR="007912BD" w:rsidRPr="007912BD" w:rsidRDefault="007912BD" w:rsidP="00BC58C5">
            <w:pPr>
              <w:jc w:val="center"/>
            </w:pPr>
            <w:r w:rsidRPr="007912BD">
              <w:t>736637,6</w:t>
            </w:r>
          </w:p>
        </w:tc>
        <w:tc>
          <w:tcPr>
            <w:tcW w:w="1800" w:type="dxa"/>
          </w:tcPr>
          <w:p w:rsidR="007912BD" w:rsidRDefault="007912BD"/>
        </w:tc>
      </w:tr>
      <w:tr w:rsidR="007912BD" w:rsidTr="00045921">
        <w:tc>
          <w:tcPr>
            <w:tcW w:w="3528" w:type="dxa"/>
          </w:tcPr>
          <w:p w:rsidR="007912BD" w:rsidRDefault="007912BD">
            <w:r>
              <w:t>областного бюджета</w:t>
            </w:r>
          </w:p>
        </w:tc>
        <w:tc>
          <w:tcPr>
            <w:tcW w:w="1440" w:type="dxa"/>
            <w:vAlign w:val="center"/>
          </w:tcPr>
          <w:p w:rsidR="007912BD" w:rsidRPr="007912BD" w:rsidRDefault="00DA240D" w:rsidP="00942AC5">
            <w:pPr>
              <w:jc w:val="center"/>
            </w:pPr>
            <w:r>
              <w:t>373884,0</w:t>
            </w:r>
          </w:p>
        </w:tc>
        <w:tc>
          <w:tcPr>
            <w:tcW w:w="1260" w:type="dxa"/>
            <w:vAlign w:val="center"/>
          </w:tcPr>
          <w:p w:rsidR="007912BD" w:rsidRPr="007912BD" w:rsidRDefault="00942AC5" w:rsidP="00DA240D">
            <w:pPr>
              <w:jc w:val="center"/>
            </w:pPr>
            <w:r>
              <w:t>12</w:t>
            </w:r>
            <w:r w:rsidR="00DA240D">
              <w:t>4531</w:t>
            </w:r>
            <w:r>
              <w:t>,0</w:t>
            </w:r>
          </w:p>
        </w:tc>
        <w:tc>
          <w:tcPr>
            <w:tcW w:w="1260" w:type="dxa"/>
            <w:vAlign w:val="center"/>
          </w:tcPr>
          <w:p w:rsidR="007912BD" w:rsidRPr="007912BD" w:rsidRDefault="007912BD" w:rsidP="00BC58C5">
            <w:pPr>
              <w:jc w:val="center"/>
            </w:pPr>
            <w:r w:rsidRPr="007912BD">
              <w:t>124676,5</w:t>
            </w:r>
          </w:p>
        </w:tc>
        <w:tc>
          <w:tcPr>
            <w:tcW w:w="1260" w:type="dxa"/>
            <w:vAlign w:val="center"/>
          </w:tcPr>
          <w:p w:rsidR="007912BD" w:rsidRPr="007912BD" w:rsidRDefault="007912BD" w:rsidP="00BC58C5">
            <w:pPr>
              <w:jc w:val="center"/>
            </w:pPr>
            <w:r w:rsidRPr="007912BD">
              <w:t>124676,5</w:t>
            </w:r>
          </w:p>
        </w:tc>
        <w:tc>
          <w:tcPr>
            <w:tcW w:w="1800" w:type="dxa"/>
          </w:tcPr>
          <w:p w:rsidR="007912BD" w:rsidRDefault="007912BD"/>
        </w:tc>
      </w:tr>
      <w:tr w:rsidR="000E5928" w:rsidTr="00FE2629">
        <w:tc>
          <w:tcPr>
            <w:tcW w:w="3528" w:type="dxa"/>
          </w:tcPr>
          <w:p w:rsidR="000E5928" w:rsidRDefault="000E5928">
            <w:r>
              <w:t>местных бюджетов</w:t>
            </w:r>
          </w:p>
        </w:tc>
        <w:tc>
          <w:tcPr>
            <w:tcW w:w="1440" w:type="dxa"/>
          </w:tcPr>
          <w:p w:rsidR="000E5928" w:rsidRPr="007912BD" w:rsidRDefault="001874CF" w:rsidP="001874CF">
            <w:pPr>
              <w:jc w:val="center"/>
            </w:pPr>
            <w:r w:rsidRPr="007912BD">
              <w:t>-</w:t>
            </w:r>
          </w:p>
        </w:tc>
        <w:tc>
          <w:tcPr>
            <w:tcW w:w="1260" w:type="dxa"/>
          </w:tcPr>
          <w:p w:rsidR="000E5928" w:rsidRPr="007912BD" w:rsidRDefault="001874CF" w:rsidP="001874CF">
            <w:pPr>
              <w:jc w:val="center"/>
            </w:pPr>
            <w:r w:rsidRPr="007912BD">
              <w:t>-</w:t>
            </w:r>
          </w:p>
        </w:tc>
        <w:tc>
          <w:tcPr>
            <w:tcW w:w="1260" w:type="dxa"/>
          </w:tcPr>
          <w:p w:rsidR="000E5928" w:rsidRPr="007912BD" w:rsidRDefault="001874CF" w:rsidP="001874CF">
            <w:pPr>
              <w:jc w:val="center"/>
            </w:pPr>
            <w:r w:rsidRPr="007912BD">
              <w:t>-</w:t>
            </w:r>
          </w:p>
        </w:tc>
        <w:tc>
          <w:tcPr>
            <w:tcW w:w="1260" w:type="dxa"/>
          </w:tcPr>
          <w:p w:rsidR="000E5928" w:rsidRPr="007912BD" w:rsidRDefault="001874CF" w:rsidP="001874CF">
            <w:pPr>
              <w:jc w:val="center"/>
            </w:pPr>
            <w:r w:rsidRPr="007912BD">
              <w:t>-</w:t>
            </w:r>
          </w:p>
        </w:tc>
        <w:tc>
          <w:tcPr>
            <w:tcW w:w="1800" w:type="dxa"/>
          </w:tcPr>
          <w:p w:rsidR="000E5928" w:rsidRDefault="000E5928"/>
        </w:tc>
      </w:tr>
      <w:tr w:rsidR="000E5928" w:rsidTr="00FE2629">
        <w:tc>
          <w:tcPr>
            <w:tcW w:w="3528" w:type="dxa"/>
          </w:tcPr>
          <w:p w:rsidR="000E5928" w:rsidRDefault="000E5928">
            <w:r>
              <w:t>внебюджетных источников</w:t>
            </w:r>
          </w:p>
        </w:tc>
        <w:tc>
          <w:tcPr>
            <w:tcW w:w="1440" w:type="dxa"/>
          </w:tcPr>
          <w:p w:rsidR="000E5928" w:rsidRDefault="001874CF" w:rsidP="001874CF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0E5928" w:rsidRDefault="001874CF" w:rsidP="001874CF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0E5928" w:rsidRDefault="001874CF" w:rsidP="001874CF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0E5928" w:rsidRDefault="001874CF" w:rsidP="001874CF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E5928" w:rsidRDefault="000E5928"/>
        </w:tc>
      </w:tr>
    </w:tbl>
    <w:p w:rsidR="00370726" w:rsidRDefault="00370726"/>
    <w:p w:rsidR="00741C55" w:rsidRDefault="00741C55"/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C05E45" w:rsidRDefault="00C05E45" w:rsidP="00FF7C60">
      <w:pPr>
        <w:jc w:val="right"/>
        <w:rPr>
          <w:i/>
        </w:rPr>
      </w:pPr>
    </w:p>
    <w:p w:rsidR="00C05E45" w:rsidRDefault="00C05E45" w:rsidP="00FF7C60">
      <w:pPr>
        <w:jc w:val="right"/>
        <w:rPr>
          <w:i/>
        </w:rPr>
      </w:pPr>
    </w:p>
    <w:p w:rsidR="00A31B5E" w:rsidRDefault="00A31B5E" w:rsidP="00FF7C60">
      <w:pPr>
        <w:jc w:val="right"/>
        <w:rPr>
          <w:i/>
        </w:rPr>
      </w:pPr>
    </w:p>
    <w:p w:rsidR="00FF7C60" w:rsidRPr="00C9770C" w:rsidRDefault="00FF7C60" w:rsidP="00FF7C60">
      <w:pPr>
        <w:jc w:val="right"/>
        <w:rPr>
          <w:i/>
        </w:rPr>
      </w:pPr>
      <w:r w:rsidRPr="00C9770C">
        <w:rPr>
          <w:i/>
        </w:rPr>
        <w:lastRenderedPageBreak/>
        <w:t>Таблица №2</w:t>
      </w:r>
    </w:p>
    <w:p w:rsidR="00C04727" w:rsidRDefault="00C04727"/>
    <w:p w:rsidR="00255532" w:rsidRPr="00746074" w:rsidRDefault="00255532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ИСТОЧНИКИ ФИНАНСИРОВАНИЯ</w:t>
      </w:r>
    </w:p>
    <w:p w:rsidR="00255532" w:rsidRPr="00746074" w:rsidRDefault="00255532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ведомственной целевой программы</w:t>
      </w:r>
    </w:p>
    <w:p w:rsidR="00255532" w:rsidRPr="00746074" w:rsidRDefault="00255532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«Содействие занятости населения Новосибирской области</w:t>
      </w:r>
    </w:p>
    <w:p w:rsidR="00255532" w:rsidRPr="00746074" w:rsidRDefault="00255532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в 2014-2016 годах»</w:t>
      </w:r>
    </w:p>
    <w:p w:rsidR="00255532" w:rsidRPr="00746074" w:rsidRDefault="00255532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в разрезе реестра расходных обязательств и</w:t>
      </w:r>
    </w:p>
    <w:p w:rsidR="00255532" w:rsidRPr="00746074" w:rsidRDefault="00255532" w:rsidP="00255532">
      <w:pPr>
        <w:jc w:val="center"/>
        <w:rPr>
          <w:sz w:val="22"/>
          <w:szCs w:val="22"/>
        </w:rPr>
      </w:pPr>
      <w:r w:rsidRPr="00746074">
        <w:rPr>
          <w:sz w:val="22"/>
          <w:szCs w:val="22"/>
        </w:rPr>
        <w:t>ведомственной структуры расходов областного бюджета</w:t>
      </w:r>
    </w:p>
    <w:p w:rsidR="00255532" w:rsidRPr="00746074" w:rsidRDefault="00255532" w:rsidP="00255532">
      <w:pPr>
        <w:rPr>
          <w:sz w:val="22"/>
          <w:szCs w:val="22"/>
        </w:rPr>
      </w:pPr>
    </w:p>
    <w:p w:rsidR="00255532" w:rsidRPr="00746074" w:rsidRDefault="00255532" w:rsidP="00255532">
      <w:pPr>
        <w:jc w:val="right"/>
        <w:rPr>
          <w:sz w:val="22"/>
          <w:szCs w:val="22"/>
        </w:rPr>
      </w:pPr>
      <w:r w:rsidRPr="00746074">
        <w:rPr>
          <w:sz w:val="22"/>
          <w:szCs w:val="22"/>
        </w:rPr>
        <w:t>(тыс. рублей)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08"/>
        <w:gridCol w:w="787"/>
        <w:gridCol w:w="559"/>
        <w:gridCol w:w="567"/>
        <w:gridCol w:w="1303"/>
        <w:gridCol w:w="744"/>
        <w:gridCol w:w="1355"/>
        <w:gridCol w:w="1276"/>
        <w:gridCol w:w="1134"/>
        <w:gridCol w:w="850"/>
      </w:tblGrid>
      <w:tr w:rsidR="00FD7E10" w:rsidRPr="00746074" w:rsidTr="00FD7E10"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№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proofErr w:type="gramStart"/>
            <w:r w:rsidRPr="00746074">
              <w:rPr>
                <w:sz w:val="22"/>
                <w:szCs w:val="22"/>
              </w:rPr>
              <w:t>п</w:t>
            </w:r>
            <w:proofErr w:type="gramEnd"/>
            <w:r w:rsidRPr="00746074">
              <w:rPr>
                <w:sz w:val="22"/>
                <w:szCs w:val="22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Наименование расходног</w:t>
            </w:r>
            <w:r>
              <w:rPr>
                <w:sz w:val="22"/>
                <w:szCs w:val="22"/>
              </w:rPr>
              <w:t>о</w:t>
            </w:r>
            <w:r w:rsidRPr="00746074">
              <w:rPr>
                <w:sz w:val="22"/>
                <w:szCs w:val="22"/>
              </w:rPr>
              <w:t xml:space="preserve"> обязательства</w:t>
            </w:r>
          </w:p>
        </w:tc>
        <w:tc>
          <w:tcPr>
            <w:tcW w:w="787" w:type="dxa"/>
            <w:vMerge w:val="restart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ГРБС</w:t>
            </w:r>
          </w:p>
        </w:tc>
        <w:tc>
          <w:tcPr>
            <w:tcW w:w="559" w:type="dxa"/>
            <w:vMerge w:val="restart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proofErr w:type="gramStart"/>
            <w:r w:rsidRPr="0074607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03" w:type="dxa"/>
            <w:vMerge w:val="restart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ЦСР</w:t>
            </w:r>
          </w:p>
        </w:tc>
        <w:tc>
          <w:tcPr>
            <w:tcW w:w="744" w:type="dxa"/>
            <w:vMerge w:val="restart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КВР</w:t>
            </w: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</w:tr>
      <w:tr w:rsidR="00FD7E10" w:rsidRPr="00746074" w:rsidTr="00FD7E10">
        <w:trPr>
          <w:cantSplit/>
          <w:tblHeader/>
        </w:trPr>
        <w:tc>
          <w:tcPr>
            <w:tcW w:w="540" w:type="dxa"/>
            <w:vMerge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vMerge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Merge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</w:tr>
      <w:tr w:rsidR="00FD7E10" w:rsidRPr="00746074" w:rsidTr="00FD7E10">
        <w:trPr>
          <w:cantSplit/>
        </w:trPr>
        <w:tc>
          <w:tcPr>
            <w:tcW w:w="540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Предоставление социальной поддержки в рамках ведомственной целевой программы</w:t>
            </w:r>
          </w:p>
          <w:p w:rsidR="00FD7E10" w:rsidRDefault="00FD7E10" w:rsidP="00AE5504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AE5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46074">
              <w:rPr>
                <w:sz w:val="22"/>
                <w:szCs w:val="22"/>
              </w:rPr>
              <w:t xml:space="preserve">Содействие занятости населения Новосибирской области </w:t>
            </w:r>
            <w:r>
              <w:rPr>
                <w:sz w:val="22"/>
                <w:szCs w:val="22"/>
              </w:rPr>
              <w:t>в</w:t>
            </w:r>
            <w:r w:rsidRPr="00746074">
              <w:rPr>
                <w:sz w:val="22"/>
                <w:szCs w:val="22"/>
              </w:rPr>
              <w:t xml:space="preserve"> 2014-2016 год</w:t>
            </w:r>
            <w:r>
              <w:rPr>
                <w:sz w:val="22"/>
                <w:szCs w:val="22"/>
              </w:rPr>
              <w:t>ах»</w:t>
            </w:r>
          </w:p>
        </w:tc>
        <w:tc>
          <w:tcPr>
            <w:tcW w:w="787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097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04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01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0218221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321,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323,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340,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360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FD7E10" w:rsidRPr="00746074" w:rsidRDefault="00DA240D" w:rsidP="00BC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112621,1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108209,1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108209,1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</w:tr>
      <w:tr w:rsidR="00FD7E10" w:rsidRPr="00746074" w:rsidTr="00FD7E10">
        <w:trPr>
          <w:cantSplit/>
        </w:trPr>
        <w:tc>
          <w:tcPr>
            <w:tcW w:w="540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2</w:t>
            </w:r>
          </w:p>
        </w:tc>
        <w:tc>
          <w:tcPr>
            <w:tcW w:w="1908" w:type="dxa"/>
            <w:vAlign w:val="center"/>
          </w:tcPr>
          <w:p w:rsidR="00FD7E10" w:rsidRPr="00746074" w:rsidRDefault="00FD7E10" w:rsidP="00AE5504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 xml:space="preserve">Мероприятия в рамках ведомственной целевой программы  </w:t>
            </w:r>
            <w:r>
              <w:rPr>
                <w:sz w:val="22"/>
                <w:szCs w:val="22"/>
              </w:rPr>
              <w:t>«</w:t>
            </w:r>
            <w:r w:rsidRPr="00746074">
              <w:rPr>
                <w:sz w:val="22"/>
                <w:szCs w:val="22"/>
              </w:rPr>
              <w:t xml:space="preserve">Содействие занятости населения Новосибирской области </w:t>
            </w:r>
            <w:r>
              <w:rPr>
                <w:sz w:val="22"/>
                <w:szCs w:val="22"/>
              </w:rPr>
              <w:t xml:space="preserve">в </w:t>
            </w:r>
            <w:r w:rsidRPr="00746074">
              <w:rPr>
                <w:sz w:val="22"/>
                <w:szCs w:val="22"/>
              </w:rPr>
              <w:t xml:space="preserve">2014-2016 </w:t>
            </w:r>
            <w:r>
              <w:rPr>
                <w:sz w:val="22"/>
                <w:szCs w:val="22"/>
              </w:rPr>
              <w:t>годах»</w:t>
            </w:r>
          </w:p>
        </w:tc>
        <w:tc>
          <w:tcPr>
            <w:tcW w:w="787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097</w:t>
            </w:r>
          </w:p>
        </w:tc>
        <w:tc>
          <w:tcPr>
            <w:tcW w:w="559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0218222</w:t>
            </w:r>
          </w:p>
        </w:tc>
        <w:tc>
          <w:tcPr>
            <w:tcW w:w="744" w:type="dxa"/>
            <w:vAlign w:val="center"/>
          </w:tcPr>
          <w:p w:rsidR="00FD7E10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242,</w:t>
            </w:r>
          </w:p>
          <w:p w:rsidR="00DA240D" w:rsidRPr="00746074" w:rsidRDefault="00DA240D" w:rsidP="00BC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243, 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244</w:t>
            </w:r>
          </w:p>
        </w:tc>
        <w:tc>
          <w:tcPr>
            <w:tcW w:w="1355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11909,9</w:t>
            </w:r>
          </w:p>
        </w:tc>
        <w:tc>
          <w:tcPr>
            <w:tcW w:w="1276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16467,4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16467,4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</w:tr>
      <w:tr w:rsidR="00FD7E10" w:rsidRPr="00746074" w:rsidTr="00FD7E10">
        <w:trPr>
          <w:cantSplit/>
        </w:trPr>
        <w:tc>
          <w:tcPr>
            <w:tcW w:w="540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Возмещение затрат отделению Пенсионного  фонда Российской Федерации по Новосибирской области по обеспечению выплат пенсий, назначенных безработным гражданам досрочно</w:t>
            </w:r>
          </w:p>
        </w:tc>
        <w:tc>
          <w:tcPr>
            <w:tcW w:w="787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097</w:t>
            </w:r>
          </w:p>
        </w:tc>
        <w:tc>
          <w:tcPr>
            <w:tcW w:w="559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01</w:t>
            </w:r>
          </w:p>
        </w:tc>
        <w:tc>
          <w:tcPr>
            <w:tcW w:w="1303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0215290</w:t>
            </w:r>
          </w:p>
        </w:tc>
        <w:tc>
          <w:tcPr>
            <w:tcW w:w="744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570</w:t>
            </w:r>
          </w:p>
        </w:tc>
        <w:tc>
          <w:tcPr>
            <w:tcW w:w="1355" w:type="dxa"/>
            <w:vAlign w:val="center"/>
          </w:tcPr>
          <w:p w:rsidR="00FD7E10" w:rsidRPr="00746074" w:rsidRDefault="00DA240D" w:rsidP="00BC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28350,0</w:t>
            </w:r>
          </w:p>
        </w:tc>
        <w:tc>
          <w:tcPr>
            <w:tcW w:w="1276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50906,8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50906,8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</w:tr>
      <w:tr w:rsidR="00FD7E10" w:rsidRPr="00746074" w:rsidTr="00FD7E10">
        <w:trPr>
          <w:cantSplit/>
        </w:trPr>
        <w:tc>
          <w:tcPr>
            <w:tcW w:w="540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08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Социальные выплаты гражданам, признанным в установленном порядке безработными</w:t>
            </w:r>
          </w:p>
        </w:tc>
        <w:tc>
          <w:tcPr>
            <w:tcW w:w="787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097</w:t>
            </w:r>
          </w:p>
        </w:tc>
        <w:tc>
          <w:tcPr>
            <w:tcW w:w="559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03</w:t>
            </w:r>
          </w:p>
        </w:tc>
        <w:tc>
          <w:tcPr>
            <w:tcW w:w="1303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0215290</w:t>
            </w:r>
          </w:p>
        </w:tc>
        <w:tc>
          <w:tcPr>
            <w:tcW w:w="744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244,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321,</w:t>
            </w:r>
          </w:p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340</w:t>
            </w:r>
          </w:p>
        </w:tc>
        <w:tc>
          <w:tcPr>
            <w:tcW w:w="1355" w:type="dxa"/>
            <w:vAlign w:val="center"/>
          </w:tcPr>
          <w:p w:rsidR="00FD7E10" w:rsidRPr="00746074" w:rsidRDefault="00DA240D" w:rsidP="00BC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669061,5</w:t>
            </w:r>
          </w:p>
        </w:tc>
        <w:tc>
          <w:tcPr>
            <w:tcW w:w="1276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665208,5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685730,8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</w:tr>
      <w:tr w:rsidR="00FD7E10" w:rsidRPr="00746074" w:rsidTr="00FD7E10">
        <w:trPr>
          <w:cantSplit/>
          <w:trHeight w:val="638"/>
        </w:trPr>
        <w:tc>
          <w:tcPr>
            <w:tcW w:w="540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Итого</w:t>
            </w:r>
          </w:p>
        </w:tc>
        <w:tc>
          <w:tcPr>
            <w:tcW w:w="787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FD7E10" w:rsidRPr="00746074" w:rsidRDefault="00DA240D" w:rsidP="00BC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821942,5</w:t>
            </w:r>
          </w:p>
        </w:tc>
        <w:tc>
          <w:tcPr>
            <w:tcW w:w="1276" w:type="dxa"/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840791,8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D7E10" w:rsidRPr="00746074" w:rsidRDefault="00FD7E10" w:rsidP="00BC58C5">
            <w:pPr>
              <w:jc w:val="center"/>
              <w:rPr>
                <w:sz w:val="22"/>
                <w:szCs w:val="22"/>
              </w:rPr>
            </w:pPr>
            <w:r w:rsidRPr="00746074">
              <w:rPr>
                <w:sz w:val="22"/>
                <w:szCs w:val="22"/>
              </w:rPr>
              <w:t>861314,1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7E10" w:rsidRDefault="00FD7E10" w:rsidP="00FD7E10">
            <w:pPr>
              <w:rPr>
                <w:sz w:val="22"/>
                <w:szCs w:val="22"/>
              </w:rPr>
            </w:pPr>
          </w:p>
          <w:p w:rsidR="00FD7E10" w:rsidRPr="00746074" w:rsidRDefault="00FD7E10" w:rsidP="00FD7E10">
            <w:pPr>
              <w:rPr>
                <w:sz w:val="22"/>
                <w:szCs w:val="22"/>
              </w:rPr>
            </w:pPr>
          </w:p>
        </w:tc>
      </w:tr>
    </w:tbl>
    <w:p w:rsidR="00255532" w:rsidRPr="00746074" w:rsidRDefault="00255532" w:rsidP="00255532">
      <w:pPr>
        <w:rPr>
          <w:sz w:val="22"/>
          <w:szCs w:val="22"/>
        </w:rPr>
      </w:pPr>
    </w:p>
    <w:p w:rsidR="00C04727" w:rsidRDefault="00C04727" w:rsidP="00255532">
      <w:pPr>
        <w:jc w:val="center"/>
      </w:pPr>
    </w:p>
    <w:sectPr w:rsidR="00C04727" w:rsidSect="000E5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6"/>
    <w:rsid w:val="00045921"/>
    <w:rsid w:val="00064187"/>
    <w:rsid w:val="0006749F"/>
    <w:rsid w:val="000B7048"/>
    <w:rsid w:val="000C75F6"/>
    <w:rsid w:val="000E5928"/>
    <w:rsid w:val="00110BF3"/>
    <w:rsid w:val="00135A6B"/>
    <w:rsid w:val="001874CF"/>
    <w:rsid w:val="00192E01"/>
    <w:rsid w:val="00194C41"/>
    <w:rsid w:val="00255532"/>
    <w:rsid w:val="00277930"/>
    <w:rsid w:val="002A0243"/>
    <w:rsid w:val="002B3F02"/>
    <w:rsid w:val="00370726"/>
    <w:rsid w:val="00404466"/>
    <w:rsid w:val="00444843"/>
    <w:rsid w:val="004D7009"/>
    <w:rsid w:val="004E4D9B"/>
    <w:rsid w:val="00511EEE"/>
    <w:rsid w:val="005B5153"/>
    <w:rsid w:val="007015C1"/>
    <w:rsid w:val="007118D1"/>
    <w:rsid w:val="00741C55"/>
    <w:rsid w:val="007615B6"/>
    <w:rsid w:val="0079085E"/>
    <w:rsid w:val="007912BD"/>
    <w:rsid w:val="00817FBD"/>
    <w:rsid w:val="009062B4"/>
    <w:rsid w:val="0092018E"/>
    <w:rsid w:val="00942AC5"/>
    <w:rsid w:val="00A31B5E"/>
    <w:rsid w:val="00A428D5"/>
    <w:rsid w:val="00A522C6"/>
    <w:rsid w:val="00A618F7"/>
    <w:rsid w:val="00A81985"/>
    <w:rsid w:val="00AE5504"/>
    <w:rsid w:val="00AE78A7"/>
    <w:rsid w:val="00B971EF"/>
    <w:rsid w:val="00BC58C5"/>
    <w:rsid w:val="00BF063F"/>
    <w:rsid w:val="00C04727"/>
    <w:rsid w:val="00C05E45"/>
    <w:rsid w:val="00C20027"/>
    <w:rsid w:val="00C360B7"/>
    <w:rsid w:val="00C62590"/>
    <w:rsid w:val="00C9770C"/>
    <w:rsid w:val="00CB0BB1"/>
    <w:rsid w:val="00CD6070"/>
    <w:rsid w:val="00CF259F"/>
    <w:rsid w:val="00D02994"/>
    <w:rsid w:val="00D175CA"/>
    <w:rsid w:val="00D56A1B"/>
    <w:rsid w:val="00DA240D"/>
    <w:rsid w:val="00DA5966"/>
    <w:rsid w:val="00DD194E"/>
    <w:rsid w:val="00E8300C"/>
    <w:rsid w:val="00EA051B"/>
    <w:rsid w:val="00EB4E23"/>
    <w:rsid w:val="00EB5C45"/>
    <w:rsid w:val="00EF4751"/>
    <w:rsid w:val="00FD7E10"/>
    <w:rsid w:val="00FE2629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42A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4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42A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4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СВОДНЫЕ ФИНАНСОВЫЕ ЗАТРАТЫ</vt:lpstr>
    </vt:vector>
  </TitlesOfParts>
  <Company>ДТ и ЗН НСО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СВОДНЫЕ ФИНАНСОВЫЕ ЗАТРАТЫ</dc:title>
  <dc:creator>N.Gorbacheva</dc:creator>
  <cp:lastModifiedBy>Баранова Галина Александровна</cp:lastModifiedBy>
  <cp:revision>3</cp:revision>
  <cp:lastPrinted>2014-11-17T06:25:00Z</cp:lastPrinted>
  <dcterms:created xsi:type="dcterms:W3CDTF">2014-11-17T06:25:00Z</dcterms:created>
  <dcterms:modified xsi:type="dcterms:W3CDTF">2014-11-19T04:13:00Z</dcterms:modified>
</cp:coreProperties>
</file>