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38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4642"/>
      </w:tblGrid>
      <w:tr w:rsidR="003C5CED" w:rsidTr="00E91E33">
        <w:trPr>
          <w:cantSplit/>
          <w:trHeight w:val="660"/>
        </w:trPr>
        <w:tc>
          <w:tcPr>
            <w:tcW w:w="4503" w:type="dxa"/>
            <w:vMerge w:val="restart"/>
          </w:tcPr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  <w:r>
              <w:rPr>
                <w:color w:val="FFFFFF"/>
                <w:sz w:val="26"/>
                <w:lang w:eastAsia="en-US"/>
              </w:rPr>
              <w:t>.</w:t>
            </w: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color w:val="FFFFFF"/>
                <w:sz w:val="26"/>
                <w:lang w:eastAsia="en-US"/>
              </w:rPr>
            </w:pPr>
            <w:r>
              <w:rPr>
                <w:color w:val="FFFFFF"/>
                <w:sz w:val="26"/>
                <w:lang w:eastAsia="en-US"/>
              </w:rPr>
              <w:t>2172 7217.04.20142,04,2009</w:t>
            </w:r>
          </w:p>
        </w:tc>
        <w:tc>
          <w:tcPr>
            <w:tcW w:w="992" w:type="dxa"/>
            <w:vMerge w:val="restart"/>
          </w:tcPr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lang w:eastAsia="en-US"/>
              </w:rPr>
            </w:pPr>
          </w:p>
        </w:tc>
        <w:tc>
          <w:tcPr>
            <w:tcW w:w="4642" w:type="dxa"/>
          </w:tcPr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jc w:val="center"/>
              <w:rPr>
                <w:sz w:val="28"/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lang w:eastAsia="en-US"/>
              </w:rPr>
            </w:pPr>
          </w:p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lang w:eastAsia="en-US"/>
              </w:rPr>
            </w:pPr>
          </w:p>
        </w:tc>
      </w:tr>
      <w:tr w:rsidR="003C5CED" w:rsidTr="00E91E33">
        <w:trPr>
          <w:cantSplit/>
          <w:trHeight w:val="4131"/>
        </w:trPr>
        <w:tc>
          <w:tcPr>
            <w:tcW w:w="4503" w:type="dxa"/>
            <w:vMerge/>
            <w:vAlign w:val="center"/>
            <w:hideMark/>
          </w:tcPr>
          <w:p w:rsidR="003C5CED" w:rsidRDefault="003C5CED" w:rsidP="00E91E33">
            <w:pPr>
              <w:ind w:firstLine="851"/>
              <w:rPr>
                <w:color w:val="FFFFFF"/>
                <w:sz w:val="26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C5CED" w:rsidRDefault="003C5CED" w:rsidP="00E91E33">
            <w:pPr>
              <w:ind w:firstLine="85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42" w:type="dxa"/>
          </w:tcPr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sz w:val="28"/>
                <w:lang w:eastAsia="en-US"/>
              </w:rPr>
            </w:pPr>
          </w:p>
          <w:p w:rsidR="003C5CED" w:rsidRDefault="003C5CED" w:rsidP="00E91E33">
            <w:pPr>
              <w:ind w:left="176" w:right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Заместителю Председателя Правительства Новосибирской области – министру экономического развития Новосибирской области</w:t>
            </w:r>
          </w:p>
          <w:p w:rsidR="003C5CED" w:rsidRDefault="003C5CED" w:rsidP="00E91E33">
            <w:pPr>
              <w:pStyle w:val="a7"/>
              <w:spacing w:line="276" w:lineRule="auto"/>
              <w:ind w:firstLine="851"/>
              <w:jc w:val="center"/>
              <w:rPr>
                <w:lang w:eastAsia="en-US"/>
              </w:rPr>
            </w:pPr>
          </w:p>
          <w:p w:rsidR="003C5CED" w:rsidRDefault="003C5CED" w:rsidP="00E91E33">
            <w:pPr>
              <w:pStyle w:val="a7"/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О.В. Молчановой</w:t>
            </w:r>
          </w:p>
        </w:tc>
      </w:tr>
      <w:tr w:rsidR="003C5CED" w:rsidTr="00E91E33">
        <w:tc>
          <w:tcPr>
            <w:tcW w:w="4503" w:type="dxa"/>
          </w:tcPr>
          <w:p w:rsidR="003C5CED" w:rsidRPr="00635503" w:rsidRDefault="003C5CED" w:rsidP="00E91E33">
            <w:pPr>
              <w:pStyle w:val="a4"/>
              <w:rPr>
                <w:rFonts w:ascii="Times New Roman" w:hAnsi="Times New Roman" w:cs="Times New Roman"/>
                <w:sz w:val="14"/>
              </w:rPr>
            </w:pPr>
          </w:p>
          <w:p w:rsidR="00001528" w:rsidRDefault="00001528" w:rsidP="00001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мониторинге социально-</w:t>
            </w:r>
          </w:p>
          <w:p w:rsidR="003C5CED" w:rsidRPr="00566FB3" w:rsidRDefault="00001528" w:rsidP="0000152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01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</w:tc>
        <w:tc>
          <w:tcPr>
            <w:tcW w:w="992" w:type="dxa"/>
          </w:tcPr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rPr>
                <w:lang w:eastAsia="en-US"/>
              </w:rPr>
            </w:pPr>
          </w:p>
        </w:tc>
        <w:tc>
          <w:tcPr>
            <w:tcW w:w="4642" w:type="dxa"/>
          </w:tcPr>
          <w:p w:rsidR="003C5CED" w:rsidRDefault="003C5CED" w:rsidP="00E91E33">
            <w:pPr>
              <w:pStyle w:val="a5"/>
              <w:tabs>
                <w:tab w:val="left" w:pos="708"/>
              </w:tabs>
              <w:spacing w:line="276" w:lineRule="auto"/>
              <w:ind w:firstLine="851"/>
              <w:jc w:val="center"/>
              <w:rPr>
                <w:lang w:eastAsia="en-US"/>
              </w:rPr>
            </w:pPr>
          </w:p>
        </w:tc>
      </w:tr>
    </w:tbl>
    <w:p w:rsidR="003C5CED" w:rsidRDefault="003C5CED" w:rsidP="003C5CED">
      <w:pPr>
        <w:pStyle w:val="1"/>
        <w:jc w:val="left"/>
        <w:rPr>
          <w:szCs w:val="28"/>
          <w:lang w:val="ru-RU"/>
        </w:rPr>
      </w:pPr>
    </w:p>
    <w:p w:rsidR="003C5CED" w:rsidRPr="00566FB3" w:rsidRDefault="003C5CED" w:rsidP="003C5CED">
      <w:pPr>
        <w:pStyle w:val="1"/>
        <w:ind w:firstLine="851"/>
        <w:rPr>
          <w:szCs w:val="28"/>
          <w:lang w:val="ru-RU"/>
        </w:rPr>
      </w:pPr>
      <w:r>
        <w:rPr>
          <w:szCs w:val="28"/>
          <w:lang w:val="ru-RU"/>
        </w:rPr>
        <w:t xml:space="preserve">Уважаемая </w:t>
      </w:r>
      <w:r>
        <w:rPr>
          <w:lang w:val="ru-RU"/>
        </w:rPr>
        <w:t>Ольга Витальевна</w:t>
      </w:r>
      <w:r>
        <w:rPr>
          <w:szCs w:val="28"/>
          <w:lang w:val="ru-RU"/>
        </w:rPr>
        <w:t>!</w:t>
      </w:r>
    </w:p>
    <w:p w:rsidR="003C5CED" w:rsidRDefault="003C5CED" w:rsidP="003C5CED">
      <w:pPr>
        <w:ind w:firstLine="851"/>
      </w:pPr>
    </w:p>
    <w:p w:rsidR="003C5CED" w:rsidRPr="001E5FBF" w:rsidRDefault="003C5CED" w:rsidP="003C5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и представления в Министерство экономического развития Российской Федерации информационно-аналитических материалов н</w:t>
      </w:r>
      <w:r w:rsidRPr="001E5FBF">
        <w:rPr>
          <w:sz w:val="28"/>
          <w:szCs w:val="28"/>
        </w:rPr>
        <w:t>аправляю Вам пояснительную записку об итогах социально-экономического развития Новосибирской области за январь-</w:t>
      </w:r>
      <w:r>
        <w:rPr>
          <w:sz w:val="28"/>
          <w:szCs w:val="28"/>
        </w:rPr>
        <w:t>июнь</w:t>
      </w:r>
      <w:r w:rsidRPr="001E5FBF">
        <w:rPr>
          <w:sz w:val="28"/>
          <w:szCs w:val="28"/>
        </w:rPr>
        <w:t xml:space="preserve"> 2016 года в части курируемой сферы деятельности.</w:t>
      </w:r>
    </w:p>
    <w:p w:rsidR="003C5CED" w:rsidRPr="00001528" w:rsidRDefault="003C5CED" w:rsidP="003C5CED">
      <w:pPr>
        <w:ind w:firstLine="709"/>
        <w:rPr>
          <w:i/>
          <w:sz w:val="14"/>
          <w:szCs w:val="28"/>
        </w:rPr>
      </w:pPr>
    </w:p>
    <w:p w:rsidR="003C5CED" w:rsidRPr="005B7257" w:rsidRDefault="003C5CED" w:rsidP="003C5CED">
      <w:pPr>
        <w:ind w:firstLine="709"/>
        <w:rPr>
          <w:i/>
          <w:sz w:val="28"/>
          <w:szCs w:val="28"/>
          <w:u w:val="single"/>
        </w:rPr>
      </w:pPr>
      <w:r w:rsidRPr="005B7257">
        <w:rPr>
          <w:i/>
          <w:sz w:val="28"/>
          <w:szCs w:val="28"/>
          <w:u w:val="single"/>
        </w:rPr>
        <w:t>Среднемесячная номинальная начисленная заработная плата</w:t>
      </w:r>
    </w:p>
    <w:p w:rsidR="003C5CED" w:rsidRPr="00001528" w:rsidRDefault="003C5CED" w:rsidP="003C5CED">
      <w:pPr>
        <w:ind w:firstLine="709"/>
        <w:rPr>
          <w:i/>
          <w:sz w:val="14"/>
          <w:szCs w:val="16"/>
        </w:rPr>
      </w:pP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val="x-none" w:eastAsia="x-none"/>
        </w:rPr>
      </w:pPr>
      <w:r w:rsidRPr="005B7257">
        <w:rPr>
          <w:sz w:val="28"/>
          <w:szCs w:val="28"/>
          <w:lang w:val="x-none" w:eastAsia="x-none"/>
        </w:rPr>
        <w:t>В мае 2016 года среднемесячная номинальная заработная плата в расчете на одного работника предприятий и организаций Новосибирской области по сравнению с апрелем увеличилась на 2,0% и составила 29</w:t>
      </w:r>
      <w:r>
        <w:rPr>
          <w:sz w:val="28"/>
          <w:szCs w:val="28"/>
          <w:lang w:eastAsia="x-none"/>
        </w:rPr>
        <w:t> </w:t>
      </w:r>
      <w:r w:rsidRPr="005B7257">
        <w:rPr>
          <w:sz w:val="28"/>
          <w:szCs w:val="28"/>
          <w:lang w:val="x-none" w:eastAsia="x-none"/>
        </w:rPr>
        <w:t xml:space="preserve">601 рубль, в целом по России  среднемесячная номинальная заработная плата </w:t>
      </w:r>
      <w:r>
        <w:rPr>
          <w:sz w:val="28"/>
          <w:szCs w:val="28"/>
          <w:lang w:eastAsia="x-none"/>
        </w:rPr>
        <w:t>увеличилась</w:t>
      </w:r>
      <w:r w:rsidRPr="005B7257">
        <w:rPr>
          <w:sz w:val="28"/>
          <w:szCs w:val="28"/>
          <w:lang w:val="x-none" w:eastAsia="x-none"/>
        </w:rPr>
        <w:t xml:space="preserve"> на 0,2% и составила 36</w:t>
      </w:r>
      <w:r>
        <w:rPr>
          <w:sz w:val="28"/>
          <w:szCs w:val="28"/>
          <w:lang w:eastAsia="x-none"/>
        </w:rPr>
        <w:t> </w:t>
      </w:r>
      <w:r w:rsidRPr="005B7257">
        <w:rPr>
          <w:sz w:val="28"/>
          <w:szCs w:val="28"/>
          <w:lang w:val="x-none" w:eastAsia="x-none"/>
        </w:rPr>
        <w:t>570</w:t>
      </w:r>
      <w:r w:rsidRPr="005B7257">
        <w:rPr>
          <w:sz w:val="28"/>
          <w:szCs w:val="28"/>
          <w:lang w:eastAsia="x-none"/>
        </w:rPr>
        <w:t> </w:t>
      </w:r>
      <w:r w:rsidRPr="005B7257">
        <w:rPr>
          <w:sz w:val="28"/>
          <w:szCs w:val="28"/>
          <w:lang w:val="x-none" w:eastAsia="x-none"/>
        </w:rPr>
        <w:t xml:space="preserve">рублей. Индекс реальной заработной платы </w:t>
      </w:r>
      <w:r>
        <w:rPr>
          <w:sz w:val="28"/>
          <w:szCs w:val="28"/>
          <w:lang w:eastAsia="x-none"/>
        </w:rPr>
        <w:t xml:space="preserve">в мае по сравнению с апрелем </w:t>
      </w:r>
      <w:r w:rsidRPr="005B7257">
        <w:rPr>
          <w:sz w:val="28"/>
          <w:szCs w:val="28"/>
          <w:lang w:val="x-none" w:eastAsia="x-none"/>
        </w:rPr>
        <w:t xml:space="preserve">составил 101,7% (по России 99,8%).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val="x-none"/>
        </w:rPr>
      </w:pPr>
      <w:r w:rsidRPr="005B7257">
        <w:rPr>
          <w:sz w:val="28"/>
          <w:szCs w:val="28"/>
          <w:lang w:val="x-none"/>
        </w:rPr>
        <w:t>Наблюдается значительная дифференциация в оплате труда работников в зависимости от вида экономической деятельности.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val="x-none"/>
        </w:rPr>
      </w:pPr>
      <w:r w:rsidRPr="005B7257">
        <w:rPr>
          <w:sz w:val="28"/>
          <w:szCs w:val="28"/>
          <w:lang w:val="x-none"/>
        </w:rPr>
        <w:t>Во всех видах экономической деятельности, кроме гостиниц и ресторанов, сельского хозяйства, охоты, лесного хозяйства, рыболовства и рыбоводства и строительства средняя заработная плата выше минимального потребительского бюджета, который на 01.0</w:t>
      </w:r>
      <w:r>
        <w:rPr>
          <w:sz w:val="28"/>
          <w:szCs w:val="28"/>
        </w:rPr>
        <w:t>7</w:t>
      </w:r>
      <w:r w:rsidRPr="005B7257">
        <w:rPr>
          <w:sz w:val="28"/>
          <w:szCs w:val="28"/>
          <w:lang w:val="x-none"/>
        </w:rPr>
        <w:t>.2016 составляет 21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1</w:t>
      </w:r>
      <w:r>
        <w:rPr>
          <w:sz w:val="28"/>
          <w:szCs w:val="28"/>
        </w:rPr>
        <w:t>76</w:t>
      </w:r>
      <w:r w:rsidRPr="005B7257">
        <w:rPr>
          <w:sz w:val="28"/>
          <w:szCs w:val="28"/>
          <w:lang w:val="x-none"/>
        </w:rPr>
        <w:t xml:space="preserve"> рубл</w:t>
      </w:r>
      <w:r>
        <w:rPr>
          <w:sz w:val="28"/>
          <w:szCs w:val="28"/>
        </w:rPr>
        <w:t>ей</w:t>
      </w:r>
      <w:r w:rsidRPr="005B7257">
        <w:rPr>
          <w:sz w:val="28"/>
          <w:szCs w:val="28"/>
          <w:lang w:val="x-none"/>
        </w:rPr>
        <w:t xml:space="preserve">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val="x-none"/>
        </w:rPr>
      </w:pPr>
      <w:r w:rsidRPr="005B7257">
        <w:rPr>
          <w:sz w:val="28"/>
          <w:szCs w:val="28"/>
          <w:lang w:val="x-none"/>
        </w:rPr>
        <w:t>Самый низкий уровень заработной платы у работников, занятых в сфере гостиниц и ресторанов (16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625 рублей) и в сельском хозяйстве, охоте, лесном хозяйстве (17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900 рублей).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val="x-none"/>
        </w:rPr>
      </w:pPr>
      <w:r w:rsidRPr="005B7257">
        <w:rPr>
          <w:sz w:val="28"/>
          <w:szCs w:val="28"/>
          <w:lang w:val="x-none"/>
        </w:rPr>
        <w:t>В январе-мае 2016 года номинальная среднемесячная заработная плата работников предприятий и организаций Новосибирской области по сравнению с соответствующим периодом 2015 года увеличилась на 4,6% и составила 28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233</w:t>
      </w:r>
      <w:r w:rsidRPr="005B7257"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 xml:space="preserve">рубля, по России увеличение составило 7,1%. Индекс реальной заработной </w:t>
      </w:r>
      <w:r w:rsidRPr="005B7257">
        <w:rPr>
          <w:sz w:val="28"/>
          <w:szCs w:val="28"/>
          <w:lang w:val="x-none"/>
        </w:rPr>
        <w:lastRenderedPageBreak/>
        <w:t xml:space="preserve">платы за этот период по </w:t>
      </w:r>
      <w:r>
        <w:rPr>
          <w:sz w:val="28"/>
          <w:szCs w:val="28"/>
        </w:rPr>
        <w:t>Н</w:t>
      </w:r>
      <w:r w:rsidRPr="005B7257">
        <w:rPr>
          <w:sz w:val="28"/>
          <w:szCs w:val="28"/>
        </w:rPr>
        <w:t xml:space="preserve">овосибирской </w:t>
      </w:r>
      <w:r w:rsidRPr="005B7257">
        <w:rPr>
          <w:sz w:val="28"/>
          <w:szCs w:val="28"/>
          <w:lang w:val="x-none"/>
        </w:rPr>
        <w:t>области составил 97,9%, по России – 99,2%.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val="x-none"/>
        </w:rPr>
      </w:pPr>
      <w:r w:rsidRPr="005B7257">
        <w:rPr>
          <w:sz w:val="28"/>
          <w:szCs w:val="28"/>
          <w:lang w:val="x-none"/>
        </w:rPr>
        <w:t>В январе-мае 2016 года по сравнению с соответствующим периодом 2015</w:t>
      </w:r>
      <w:r w:rsidRPr="005B7257"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года среднемесячная заработная плата в здравоохранении и предоставлении социальных услуг увеличилась на 5,6% и составила 26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879 рублей, в культуре и спорте - на 3,2% и составила 29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548 рублей, в образовании  - на 3,4% и составила 24</w:t>
      </w:r>
      <w:r>
        <w:rPr>
          <w:sz w:val="28"/>
          <w:szCs w:val="28"/>
        </w:rPr>
        <w:t> </w:t>
      </w:r>
      <w:r w:rsidRPr="005B7257">
        <w:rPr>
          <w:sz w:val="28"/>
          <w:szCs w:val="28"/>
          <w:lang w:val="x-none"/>
        </w:rPr>
        <w:t>924 рубля.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Средняя заработная плата за январь-май 2016 года по всем видам экономической деятельности превысила величину прожиточного минимума трудоспособного населения за </w:t>
      </w:r>
      <w:r w:rsidRPr="005B7257">
        <w:rPr>
          <w:sz w:val="28"/>
          <w:szCs w:val="28"/>
          <w:lang w:val="en-US"/>
        </w:rPr>
        <w:t>I</w:t>
      </w:r>
      <w:r w:rsidRPr="005C4AFF">
        <w:rPr>
          <w:sz w:val="28"/>
          <w:szCs w:val="28"/>
          <w:lang w:val="en-US"/>
        </w:rPr>
        <w:t>I</w:t>
      </w:r>
      <w:r w:rsidRPr="005B7257">
        <w:rPr>
          <w:sz w:val="28"/>
          <w:szCs w:val="28"/>
        </w:rPr>
        <w:t xml:space="preserve"> квартал 2016 года (11</w:t>
      </w:r>
      <w:r>
        <w:rPr>
          <w:sz w:val="28"/>
          <w:szCs w:val="28"/>
        </w:rPr>
        <w:t> 281</w:t>
      </w:r>
      <w:r w:rsidRPr="005B7257">
        <w:rPr>
          <w:sz w:val="28"/>
          <w:szCs w:val="28"/>
        </w:rPr>
        <w:t xml:space="preserve"> рубль), от 1,5  до 5,6 раз. </w:t>
      </w:r>
    </w:p>
    <w:p w:rsidR="003C5CED" w:rsidRPr="00001528" w:rsidRDefault="003C5CED" w:rsidP="003C5CED">
      <w:pPr>
        <w:ind w:firstLine="709"/>
        <w:jc w:val="both"/>
        <w:rPr>
          <w:i/>
          <w:sz w:val="14"/>
          <w:szCs w:val="28"/>
        </w:rPr>
      </w:pPr>
    </w:p>
    <w:p w:rsidR="003C5CED" w:rsidRPr="005B7257" w:rsidRDefault="003C5CED" w:rsidP="003C5CED">
      <w:pPr>
        <w:ind w:firstLine="709"/>
        <w:jc w:val="both"/>
        <w:rPr>
          <w:i/>
          <w:sz w:val="28"/>
          <w:szCs w:val="28"/>
        </w:rPr>
      </w:pPr>
      <w:r w:rsidRPr="005B7257">
        <w:rPr>
          <w:i/>
          <w:sz w:val="28"/>
          <w:szCs w:val="28"/>
        </w:rPr>
        <w:t xml:space="preserve">Меры, предпринимаемые региональными и муниципальными органами власти по повышению заработной платы  </w:t>
      </w:r>
    </w:p>
    <w:p w:rsidR="003C5CED" w:rsidRPr="00001528" w:rsidRDefault="003C5CED" w:rsidP="003C5CED">
      <w:pPr>
        <w:ind w:firstLine="709"/>
        <w:jc w:val="both"/>
        <w:rPr>
          <w:i/>
          <w:sz w:val="14"/>
          <w:szCs w:val="28"/>
        </w:rPr>
      </w:pPr>
    </w:p>
    <w:p w:rsidR="003C5CED" w:rsidRPr="005B7257" w:rsidRDefault="003C5CED" w:rsidP="003C5CED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2016 году в государственных и муниципальных учреждениях Новосибирской области продолжается работа по совершенствованию отраслевых систем оплаты труда. 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Проводятся мероприятия по оптимизации штатной численности, пересмотру трудовых функций работников. Численность работников государственных и муниципальных учреждений, переведенных на часовую оплату труда, нормированные задания и неполное рабочее время, составила 8,5 тысяч человек.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proofErr w:type="gramStart"/>
      <w:r w:rsidRPr="005B7257">
        <w:rPr>
          <w:sz w:val="28"/>
          <w:szCs w:val="28"/>
        </w:rPr>
        <w:t xml:space="preserve">Анализ информации, представленной областными исполнительными органами государственной власти Новосибирской области, о выполнении условий Регионального соглашения о минимальной заработной плате в Новосибирской области показал, что по состоянию на 01.07.2016 в государственных и муниципальных учреждениях Новосибирской области нет низкооплачиваемых работников. </w:t>
      </w:r>
      <w:proofErr w:type="gramEnd"/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color w:val="000000"/>
          <w:sz w:val="28"/>
          <w:szCs w:val="28"/>
        </w:rPr>
        <w:t>Продолжается реализация плана действий по реализации указов Президента Российской Федерации в Новоси</w:t>
      </w:r>
      <w:r>
        <w:rPr>
          <w:color w:val="000000"/>
          <w:sz w:val="28"/>
          <w:szCs w:val="28"/>
        </w:rPr>
        <w:t>бирской области от 07.05.2012 № </w:t>
      </w:r>
      <w:r w:rsidRPr="005B7257">
        <w:rPr>
          <w:color w:val="000000"/>
          <w:sz w:val="28"/>
          <w:szCs w:val="28"/>
        </w:rPr>
        <w:t>597  и от 01.06.2012 №</w:t>
      </w:r>
      <w:r>
        <w:rPr>
          <w:color w:val="000000"/>
          <w:sz w:val="28"/>
          <w:szCs w:val="28"/>
        </w:rPr>
        <w:t> </w:t>
      </w:r>
      <w:r w:rsidRPr="005B7257">
        <w:rPr>
          <w:color w:val="000000"/>
          <w:sz w:val="28"/>
          <w:szCs w:val="28"/>
        </w:rPr>
        <w:t>761 (далее – указы Президента РФ)</w:t>
      </w:r>
      <w:r w:rsidRPr="005B7257">
        <w:rPr>
          <w:sz w:val="28"/>
          <w:szCs w:val="28"/>
        </w:rPr>
        <w:t>, утвержденного распоряжением Правительства Новосибирской области от 21.01.2013 № 9-рп.</w:t>
      </w:r>
      <w:r w:rsidRPr="005B7257">
        <w:rPr>
          <w:color w:val="000000"/>
          <w:sz w:val="28"/>
          <w:szCs w:val="28"/>
        </w:rPr>
        <w:t xml:space="preserve"> </w:t>
      </w:r>
      <w:r w:rsidRPr="005B7257">
        <w:rPr>
          <w:sz w:val="28"/>
          <w:szCs w:val="28"/>
        </w:rPr>
        <w:t xml:space="preserve">Для достижения целевых показателей повышения оплаты труда отдельным категориям работников все мероприятия реализуются в установленные сроки.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На особом контроле находится ситуация с переводом работников на эффективный контракт. Минтрудом Новосибирской области повторно проведен расширенный анализ ситуации с переводом работников государственных и муниципальных учреждений Новосибирской области на эффективный контракт. Результаты показали, что руководители всех областных исполнительных органов государственной власти Новосибирской области и органов местного самоуправления обеспечили заключение трудовых договоров с руководителями подведомственных учреждений, установив в них все параметры условий оплаты труда. 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Численность работников государственных и муниципальных учреждений, трудовые договоры которых приведены в соответствие с примерной формой трудового договора, на 01.02.2016 составила 97,9% от общей численности </w:t>
      </w:r>
      <w:r w:rsidRPr="005B7257">
        <w:rPr>
          <w:sz w:val="28"/>
          <w:szCs w:val="28"/>
        </w:rPr>
        <w:lastRenderedPageBreak/>
        <w:t>работников (на 01.09.2015 – 59,6%). Результаты направлены руководителям областных исполнительных органов государственной власти Новосибирской области и руководителям органов местного самоуправления Новосибирской области для принятия дополнительных мер по обеспечению внедрения эффективных контрактов с работниками.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Совершенствуются мероприятия по информационному  сопровождению реализации указов Президента РФ. В 2016 году </w:t>
      </w:r>
      <w:r w:rsidRPr="005446BE">
        <w:rPr>
          <w:sz w:val="28"/>
          <w:szCs w:val="28"/>
        </w:rPr>
        <w:t>открыты «Горячие линии»</w:t>
      </w:r>
      <w:r w:rsidRPr="005B7257">
        <w:rPr>
          <w:sz w:val="28"/>
          <w:szCs w:val="28"/>
        </w:rPr>
        <w:t xml:space="preserve"> по вопросам оплаты труда для работников учреждений бюджетной сферы в сферах здравоохранения, образования, культуры и социальной защиты. На официальных сайтах отраслевых министерств размещены т</w:t>
      </w:r>
      <w:r w:rsidRPr="005B7257">
        <w:rPr>
          <w:kern w:val="36"/>
          <w:sz w:val="28"/>
          <w:szCs w:val="28"/>
        </w:rPr>
        <w:t xml:space="preserve">иповые вопросы в части повышения </w:t>
      </w:r>
      <w:proofErr w:type="gramStart"/>
      <w:r w:rsidRPr="005B7257">
        <w:rPr>
          <w:kern w:val="36"/>
          <w:sz w:val="28"/>
          <w:szCs w:val="28"/>
        </w:rPr>
        <w:t>оплаты труда работников соответствующих сфер деятельности</w:t>
      </w:r>
      <w:proofErr w:type="gramEnd"/>
      <w:r w:rsidRPr="005B7257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5B7257">
        <w:rPr>
          <w:sz w:val="28"/>
          <w:szCs w:val="28"/>
        </w:rPr>
        <w:t>На официальном сайте Минтруда Новосибирской области размещен раздел по нормированию труда.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Итоги выполнения указов Президента РФ по поэтапному повышению оплаты труда отдельным категориям работников в 2015 году рассмотрены на заседании коллегии Минтруда Новосибирской области в марте 2016 года. Принято соответствующее решение.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В соответствии с распоряжением Правительства Новосибирской области от 28.12.2015 № 557 необходимо обеспечить в 2016 году уровень номинальной заработной платы в среднем по отдельным категориям работников в размерах не ниже уровня, достигнутого в 2015 году.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lang w:eastAsia="x-none"/>
        </w:rPr>
      </w:pPr>
      <w:r w:rsidRPr="005B7257">
        <w:rPr>
          <w:sz w:val="28"/>
          <w:szCs w:val="28"/>
          <w:lang w:val="x-none" w:eastAsia="x-none"/>
        </w:rPr>
        <w:t xml:space="preserve">В среднем по всем категориям работников уровень заработной платы за </w:t>
      </w:r>
      <w:r w:rsidRPr="005B7257">
        <w:rPr>
          <w:sz w:val="28"/>
          <w:szCs w:val="28"/>
          <w:lang w:val="en-US" w:eastAsia="x-none"/>
        </w:rPr>
        <w:t>I</w:t>
      </w:r>
      <w:r w:rsidRPr="005B7257">
        <w:rPr>
          <w:sz w:val="28"/>
          <w:szCs w:val="28"/>
          <w:lang w:eastAsia="x-none"/>
        </w:rPr>
        <w:t> полугодие</w:t>
      </w:r>
      <w:r w:rsidRPr="005B7257">
        <w:rPr>
          <w:sz w:val="28"/>
          <w:szCs w:val="28"/>
          <w:lang w:val="x-none" w:eastAsia="x-none"/>
        </w:rPr>
        <w:t xml:space="preserve"> 2016 года </w:t>
      </w:r>
      <w:r w:rsidRPr="005B7257">
        <w:rPr>
          <w:sz w:val="28"/>
          <w:szCs w:val="27"/>
          <w:lang w:eastAsia="x-none"/>
        </w:rPr>
        <w:t xml:space="preserve">превышает показатель соответствующего периода 2015 года (опубликованный Росстатом) практически по всем категориям работников. Исключение составляют преподаватели образовательных учреждений высшего профессионального образования и педагогические работники </w:t>
      </w:r>
      <w:r w:rsidRPr="005446BE">
        <w:rPr>
          <w:sz w:val="28"/>
          <w:szCs w:val="27"/>
          <w:lang w:eastAsia="x-none"/>
        </w:rPr>
        <w:t>образовательных учреждений общего образования</w:t>
      </w:r>
      <w:r>
        <w:rPr>
          <w:sz w:val="28"/>
          <w:szCs w:val="28"/>
        </w:rPr>
        <w:t xml:space="preserve"> </w:t>
      </w:r>
      <w:r w:rsidRPr="00F73D7B">
        <w:rPr>
          <w:sz w:val="28"/>
          <w:szCs w:val="28"/>
          <w:lang w:eastAsia="x-none"/>
        </w:rPr>
        <w:t>– у этих категорий работников размер среднемесячной</w:t>
      </w:r>
      <w:r w:rsidRPr="005B7257">
        <w:rPr>
          <w:sz w:val="28"/>
          <w:szCs w:val="27"/>
          <w:lang w:eastAsia="x-none"/>
        </w:rPr>
        <w:t xml:space="preserve"> начисленной заработной платы снизился на 1,5% </w:t>
      </w:r>
      <w:r>
        <w:rPr>
          <w:sz w:val="28"/>
          <w:szCs w:val="27"/>
          <w:lang w:eastAsia="x-none"/>
        </w:rPr>
        <w:t>и 0,7% соответственно. При этом</w:t>
      </w:r>
      <w:r w:rsidRPr="005B7257">
        <w:rPr>
          <w:sz w:val="28"/>
          <w:szCs w:val="27"/>
          <w:lang w:eastAsia="x-none"/>
        </w:rPr>
        <w:t xml:space="preserve"> их размер среднемесячной начисленной заработной платы превышает достигнутый уровень среднемесячной заработной платы в 2015 году</w:t>
      </w:r>
      <w:r w:rsidRPr="005B7257">
        <w:rPr>
          <w:sz w:val="28"/>
          <w:szCs w:val="28"/>
          <w:lang w:eastAsia="x-none"/>
        </w:rPr>
        <w:t xml:space="preserve">. Таким образом, </w:t>
      </w:r>
      <w:r w:rsidRPr="005B7257">
        <w:rPr>
          <w:sz w:val="28"/>
          <w:szCs w:val="28"/>
          <w:lang w:val="x-none" w:eastAsia="x-none"/>
        </w:rPr>
        <w:t xml:space="preserve">задача </w:t>
      </w:r>
      <w:r w:rsidRPr="005B7257">
        <w:rPr>
          <w:sz w:val="28"/>
          <w:szCs w:val="28"/>
          <w:lang w:eastAsia="x-none"/>
        </w:rPr>
        <w:t xml:space="preserve">обеспечения уровня среднемесячной начисленной </w:t>
      </w:r>
      <w:r w:rsidRPr="005B7257">
        <w:rPr>
          <w:sz w:val="28"/>
          <w:szCs w:val="28"/>
          <w:lang w:val="x-none" w:eastAsia="x-none"/>
        </w:rPr>
        <w:t>заработн</w:t>
      </w:r>
      <w:r w:rsidRPr="005B7257">
        <w:rPr>
          <w:sz w:val="28"/>
          <w:szCs w:val="28"/>
          <w:lang w:eastAsia="x-none"/>
        </w:rPr>
        <w:t>ой</w:t>
      </w:r>
      <w:r w:rsidRPr="005B7257">
        <w:rPr>
          <w:sz w:val="28"/>
          <w:szCs w:val="28"/>
          <w:lang w:val="x-none" w:eastAsia="x-none"/>
        </w:rPr>
        <w:t xml:space="preserve"> плат</w:t>
      </w:r>
      <w:r w:rsidRPr="005B7257">
        <w:rPr>
          <w:sz w:val="28"/>
          <w:szCs w:val="28"/>
          <w:lang w:eastAsia="x-none"/>
        </w:rPr>
        <w:t>ы</w:t>
      </w:r>
      <w:r w:rsidRPr="005B7257">
        <w:rPr>
          <w:sz w:val="28"/>
          <w:szCs w:val="28"/>
          <w:lang w:val="x-none" w:eastAsia="x-none"/>
        </w:rPr>
        <w:t xml:space="preserve"> не ниже уровня 2015 года выполняется</w:t>
      </w:r>
      <w:r w:rsidRPr="005B7257">
        <w:rPr>
          <w:sz w:val="28"/>
          <w:szCs w:val="28"/>
          <w:lang w:eastAsia="x-none"/>
        </w:rPr>
        <w:t>.</w:t>
      </w:r>
    </w:p>
    <w:p w:rsidR="003C5CED" w:rsidRPr="00001528" w:rsidRDefault="003C5CED" w:rsidP="003C5CED">
      <w:pPr>
        <w:ind w:firstLine="709"/>
        <w:jc w:val="both"/>
        <w:rPr>
          <w:sz w:val="14"/>
          <w:szCs w:val="28"/>
        </w:rPr>
      </w:pPr>
    </w:p>
    <w:p w:rsidR="003C5CED" w:rsidRPr="005B7257" w:rsidRDefault="003C5CED" w:rsidP="003C5CED">
      <w:pPr>
        <w:ind w:firstLine="709"/>
        <w:jc w:val="both"/>
        <w:rPr>
          <w:i/>
          <w:sz w:val="28"/>
          <w:szCs w:val="28"/>
        </w:rPr>
      </w:pPr>
      <w:r w:rsidRPr="005B7257">
        <w:rPr>
          <w:i/>
          <w:sz w:val="28"/>
          <w:szCs w:val="28"/>
        </w:rPr>
        <w:t>Задолженность по заработной плате</w:t>
      </w:r>
    </w:p>
    <w:p w:rsidR="003C5CED" w:rsidRPr="00001528" w:rsidRDefault="003C5CED" w:rsidP="003C5CED">
      <w:pPr>
        <w:ind w:firstLine="709"/>
        <w:jc w:val="both"/>
        <w:rPr>
          <w:i/>
          <w:sz w:val="14"/>
          <w:szCs w:val="16"/>
        </w:rPr>
      </w:pPr>
    </w:p>
    <w:p w:rsidR="003C5CED" w:rsidRPr="005B7257" w:rsidRDefault="003C5CED" w:rsidP="003C5CED">
      <w:pPr>
        <w:tabs>
          <w:tab w:val="left" w:pos="8760"/>
        </w:tabs>
        <w:ind w:firstLine="709"/>
        <w:jc w:val="both"/>
        <w:rPr>
          <w:sz w:val="28"/>
        </w:rPr>
      </w:pPr>
      <w:r w:rsidRPr="005B7257">
        <w:rPr>
          <w:sz w:val="28"/>
          <w:szCs w:val="28"/>
        </w:rPr>
        <w:t xml:space="preserve">По данным Новосибирскстата на 1 июля 2016 года общая сумма просроченной задолженности по выплате заработной платы составила 100,3 млн. рублей  (0,04%  годового фонда оплаты  труда организаций области). </w:t>
      </w:r>
      <w:r w:rsidRPr="005B7257">
        <w:rPr>
          <w:sz w:val="28"/>
        </w:rPr>
        <w:t xml:space="preserve">По сравнению с началом года сумма задолженности сократилась в 1,8 раза или на 84,7 млн. рублей. </w:t>
      </w:r>
    </w:p>
    <w:p w:rsidR="003C5CED" w:rsidRPr="005B7257" w:rsidRDefault="003C5CED" w:rsidP="003C5CED">
      <w:pPr>
        <w:tabs>
          <w:tab w:val="left" w:pos="8760"/>
        </w:tabs>
        <w:ind w:firstLine="709"/>
        <w:jc w:val="both"/>
        <w:rPr>
          <w:sz w:val="28"/>
          <w:szCs w:val="27"/>
        </w:rPr>
      </w:pPr>
      <w:r w:rsidRPr="005B7257">
        <w:rPr>
          <w:sz w:val="28"/>
        </w:rPr>
        <w:t xml:space="preserve"> </w:t>
      </w:r>
      <w:r w:rsidRPr="005B7257">
        <w:rPr>
          <w:sz w:val="28"/>
          <w:szCs w:val="27"/>
        </w:rPr>
        <w:t xml:space="preserve">Из общей суммы задолженности по заработной плате 93,3 млн. рублей или 93% – задолженность организаций-банкротов. </w:t>
      </w:r>
    </w:p>
    <w:p w:rsidR="003C5CED" w:rsidRPr="005B7257" w:rsidRDefault="003C5CED" w:rsidP="003C5CED">
      <w:pPr>
        <w:ind w:firstLine="709"/>
        <w:jc w:val="both"/>
        <w:rPr>
          <w:sz w:val="28"/>
        </w:rPr>
      </w:pPr>
      <w:r w:rsidRPr="005B7257">
        <w:rPr>
          <w:sz w:val="28"/>
        </w:rPr>
        <w:t>Численность работников, перед которыми у организаций имеется просроченная  задолженность  по выплате заработной платы, снизилась в 1,4 раза (на 1103 человека) и на 01.07.2016 составила 2</w:t>
      </w:r>
      <w:r>
        <w:rPr>
          <w:sz w:val="28"/>
        </w:rPr>
        <w:t> </w:t>
      </w:r>
      <w:r w:rsidRPr="005B7257">
        <w:rPr>
          <w:sz w:val="28"/>
        </w:rPr>
        <w:t>625 человек.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  <w:u w:val="single"/>
        </w:rPr>
      </w:pPr>
      <w:r w:rsidRPr="005B7257">
        <w:rPr>
          <w:sz w:val="28"/>
          <w:szCs w:val="28"/>
          <w:u w:val="single"/>
        </w:rPr>
        <w:t>Задолженности  из-за недофинансирования из бюджетов всех уровней нет.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lastRenderedPageBreak/>
        <w:t xml:space="preserve">Вся сумма задолженности сложилась из-за отсутствия собственных средств организаций.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Наибольший объем задолженности сложился в организациях строительства – 58,04 млн. рублей, или 57,8% от общего объема задолженности, при этом сумма задолженности к началу 2016 года сократилась в 2,1 раза.</w:t>
      </w:r>
    </w:p>
    <w:p w:rsidR="003C5CED" w:rsidRPr="00001528" w:rsidRDefault="003C5CED" w:rsidP="003C5CED">
      <w:pPr>
        <w:jc w:val="both"/>
        <w:rPr>
          <w:sz w:val="14"/>
          <w:szCs w:val="28"/>
        </w:rPr>
      </w:pPr>
    </w:p>
    <w:p w:rsidR="003C5CED" w:rsidRPr="005B7257" w:rsidRDefault="003C5CED" w:rsidP="003C5CED">
      <w:pPr>
        <w:ind w:firstLine="709"/>
        <w:jc w:val="both"/>
        <w:rPr>
          <w:i/>
          <w:sz w:val="28"/>
          <w:szCs w:val="28"/>
        </w:rPr>
      </w:pPr>
      <w:r w:rsidRPr="005B7257">
        <w:rPr>
          <w:i/>
          <w:sz w:val="28"/>
          <w:szCs w:val="28"/>
        </w:rPr>
        <w:t>Меры по снижению задолженности по заработной плате</w:t>
      </w:r>
    </w:p>
    <w:p w:rsidR="003C5CED" w:rsidRPr="00001528" w:rsidRDefault="003C5CED" w:rsidP="003C5CED">
      <w:pPr>
        <w:ind w:firstLine="709"/>
        <w:jc w:val="both"/>
        <w:rPr>
          <w:sz w:val="14"/>
          <w:szCs w:val="16"/>
        </w:rPr>
      </w:pP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Работа по ликвидации задолженности по заработной плате проводится во взаимодействии с  контрольно-надзорными, правоохранительными органами,  внебюджетными фондами, органами государственной власти и местного самоуправления Новосибирской области.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Продолжает осуществлять деятельность комиссия при Правительстве Новосибирской области по вопросам оплаты труда и повышения уровня жизни работников организаций, находящихся на территории Новосибирской области (далее – комиссия).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В январе-июне 2016 года состоялось 6 заседаний комиссии, на которых рассмотрена ситуация в 24 организациях-должниках, в том числе заслушана информация конкурсных управляющих 5 организаций-банкротов о ведении конкурсного производства и перспективах ликвидации задолженности перед работниками. Решениями комиссии установлены конкретные сроки ликвидации задолженности по заработной плате, а также приняты решения о направлении обращений по отдельным организациям в контрольно-надзорные и правоохранительные органы Новосибирской области для принятия мер реагирования в рамках предоставленных полномочий.</w:t>
      </w:r>
    </w:p>
    <w:p w:rsidR="003C5CED" w:rsidRPr="005B7257" w:rsidRDefault="003C5CED" w:rsidP="003C5CED">
      <w:pPr>
        <w:autoSpaceDN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Аналогичные комиссии работают на муниципальном уровне. С начала 2016 года проведено 34 заседания соответствующих муниципальных комиссий, заслушано 40 руководителей организаций.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Минтрудом Новосибирской области, совместно с органами местного самоуправления муниципальных районов и городских округов Новосибирской области организован еженедельный мониторинг задолженности по выплате заработной платы работникам организаций, находящихся на территории Новосибирской области. </w:t>
      </w:r>
    </w:p>
    <w:p w:rsidR="003C5CED" w:rsidRPr="005B7257" w:rsidRDefault="003C5CED" w:rsidP="003C5CED">
      <w:pPr>
        <w:ind w:firstLine="709"/>
        <w:jc w:val="both"/>
        <w:rPr>
          <w:sz w:val="28"/>
        </w:rPr>
      </w:pPr>
      <w:r w:rsidRPr="005B7257">
        <w:rPr>
          <w:sz w:val="28"/>
          <w:lang w:val="x-none"/>
        </w:rPr>
        <w:t xml:space="preserve">Общая сумма </w:t>
      </w:r>
      <w:r w:rsidRPr="005B7257">
        <w:rPr>
          <w:sz w:val="28"/>
        </w:rPr>
        <w:t xml:space="preserve">выплаченной </w:t>
      </w:r>
      <w:r w:rsidRPr="005B7257">
        <w:rPr>
          <w:sz w:val="28"/>
          <w:lang w:val="x-none"/>
        </w:rPr>
        <w:t>задолженности по заработной плате в результате работы</w:t>
      </w:r>
      <w:r w:rsidRPr="005B7257">
        <w:rPr>
          <w:sz w:val="28"/>
        </w:rPr>
        <w:t xml:space="preserve"> областной и муниципальных</w:t>
      </w:r>
      <w:r w:rsidRPr="005B7257">
        <w:rPr>
          <w:sz w:val="28"/>
          <w:lang w:val="x-none"/>
        </w:rPr>
        <w:t xml:space="preserve"> комисси</w:t>
      </w:r>
      <w:r w:rsidRPr="005B7257">
        <w:rPr>
          <w:sz w:val="28"/>
        </w:rPr>
        <w:t>й</w:t>
      </w:r>
      <w:r w:rsidRPr="005B7257">
        <w:rPr>
          <w:sz w:val="28"/>
          <w:lang w:val="x-none"/>
        </w:rPr>
        <w:t xml:space="preserve"> в</w:t>
      </w:r>
      <w:r w:rsidRPr="005B7257">
        <w:rPr>
          <w:sz w:val="28"/>
        </w:rPr>
        <w:t xml:space="preserve"> январе-июне </w:t>
      </w:r>
      <w:r w:rsidRPr="005B7257">
        <w:rPr>
          <w:sz w:val="28"/>
          <w:lang w:val="x-none"/>
        </w:rPr>
        <w:t>201</w:t>
      </w:r>
      <w:r w:rsidRPr="005B7257">
        <w:rPr>
          <w:sz w:val="28"/>
        </w:rPr>
        <w:t>6</w:t>
      </w:r>
      <w:r w:rsidRPr="005B7257">
        <w:rPr>
          <w:sz w:val="28"/>
          <w:lang w:val="x-none"/>
        </w:rPr>
        <w:t xml:space="preserve"> год</w:t>
      </w:r>
      <w:r w:rsidRPr="005B7257">
        <w:rPr>
          <w:sz w:val="28"/>
        </w:rPr>
        <w:t>а</w:t>
      </w:r>
      <w:r w:rsidRPr="005B7257">
        <w:rPr>
          <w:sz w:val="28"/>
          <w:lang w:val="x-none"/>
        </w:rPr>
        <w:t xml:space="preserve"> составила </w:t>
      </w:r>
      <w:r w:rsidRPr="005B7257">
        <w:rPr>
          <w:sz w:val="28"/>
        </w:rPr>
        <w:t>более 205</w:t>
      </w:r>
      <w:r w:rsidRPr="005B7257">
        <w:rPr>
          <w:sz w:val="28"/>
          <w:lang w:val="x-none"/>
        </w:rPr>
        <w:t xml:space="preserve"> млн. рублей</w:t>
      </w:r>
      <w:r w:rsidRPr="005B7257">
        <w:rPr>
          <w:sz w:val="28"/>
        </w:rPr>
        <w:t>.</w:t>
      </w: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Продолжается работа по выявлению и пресечению правонарушений, связанных с нелегальной трудовой занятостью и неофициальной заработной платой.</w:t>
      </w: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257">
        <w:rPr>
          <w:sz w:val="28"/>
          <w:szCs w:val="28"/>
        </w:rPr>
        <w:t>Осуществляет свою деятельность межведомственная комиссия при Правительстве Новосибирской области по вопросам снижения неформальной занятости и легализации неофициальной заработной платы работников организаций, расположенных на территории Новосибирской области</w:t>
      </w:r>
      <w:r w:rsidRPr="005B7257">
        <w:rPr>
          <w:bCs/>
          <w:sz w:val="28"/>
          <w:szCs w:val="28"/>
        </w:rPr>
        <w:t>. На муниципальном уровне действуют соответствующие межведомственные комиссии (рабочие группы).</w:t>
      </w:r>
    </w:p>
    <w:p w:rsidR="003C5CED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257">
        <w:rPr>
          <w:bCs/>
          <w:sz w:val="28"/>
          <w:szCs w:val="28"/>
        </w:rPr>
        <w:t xml:space="preserve">В январе-мае 2016 года проведено 220 заседаний муниципальных межведомственных комиссий (рабочих групп), на заседаниях которых заслушаны </w:t>
      </w:r>
      <w:r w:rsidRPr="005B7257">
        <w:rPr>
          <w:bCs/>
          <w:sz w:val="28"/>
          <w:szCs w:val="28"/>
        </w:rPr>
        <w:lastRenderedPageBreak/>
        <w:t xml:space="preserve">руководители 1217 организаций. В результате совместной деятельности в </w:t>
      </w:r>
      <w:r w:rsidRPr="005B7257">
        <w:rPr>
          <w:bCs/>
          <w:sz w:val="28"/>
          <w:szCs w:val="28"/>
          <w:lang w:val="en-US"/>
        </w:rPr>
        <w:t>I</w:t>
      </w:r>
      <w:r w:rsidRPr="005B7257">
        <w:rPr>
          <w:bCs/>
          <w:sz w:val="28"/>
          <w:szCs w:val="28"/>
        </w:rPr>
        <w:t> полугодии 2016 года выявлено 17</w:t>
      </w:r>
      <w:r>
        <w:rPr>
          <w:bCs/>
          <w:sz w:val="28"/>
          <w:szCs w:val="28"/>
        </w:rPr>
        <w:t> </w:t>
      </w:r>
      <w:r w:rsidRPr="005B7257">
        <w:rPr>
          <w:bCs/>
          <w:sz w:val="28"/>
          <w:szCs w:val="28"/>
        </w:rPr>
        <w:t>067 случаев  использования организациями (предпринимателями) труда наемных работников без оформления трудовых отношений. По результатам выявленных нарушений заключено 16</w:t>
      </w:r>
      <w:r>
        <w:rPr>
          <w:bCs/>
          <w:sz w:val="28"/>
          <w:szCs w:val="28"/>
        </w:rPr>
        <w:t> </w:t>
      </w:r>
      <w:r w:rsidRPr="005B7257">
        <w:rPr>
          <w:bCs/>
          <w:sz w:val="28"/>
          <w:szCs w:val="28"/>
        </w:rPr>
        <w:t>763 трудовых договора с работниками. По примерной оценке легализовано около 157 млн. рублей заработной платы в месячном эквиваленте.</w:t>
      </w:r>
    </w:p>
    <w:p w:rsidR="003C5CED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5CED" w:rsidRPr="00DA7A7B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5B7257">
        <w:rPr>
          <w:i/>
          <w:sz w:val="28"/>
          <w:szCs w:val="28"/>
          <w:u w:val="single"/>
        </w:rPr>
        <w:t>Труд и занятость</w:t>
      </w:r>
    </w:p>
    <w:p w:rsidR="003C5CED" w:rsidRPr="00001528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4"/>
          <w:szCs w:val="28"/>
        </w:rPr>
      </w:pP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B7257">
        <w:rPr>
          <w:sz w:val="28"/>
          <w:szCs w:val="28"/>
        </w:rPr>
        <w:t xml:space="preserve">За январь-июнь 2016 года в государственные казенные учреждения Новосибирской области центры занятости населения (далее – учреждения занятости населения)  за содействием в трудоустройстве обратились 51,3 тыс. человек, что на 3,4% меньше, чем за </w:t>
      </w:r>
      <w:r w:rsidRPr="005B7257">
        <w:rPr>
          <w:sz w:val="28"/>
          <w:szCs w:val="28"/>
          <w:lang w:val="en-US"/>
        </w:rPr>
        <w:t>I</w:t>
      </w:r>
      <w:r w:rsidRPr="005B7257">
        <w:rPr>
          <w:sz w:val="28"/>
          <w:szCs w:val="28"/>
        </w:rPr>
        <w:t xml:space="preserve"> полугодие  2015 года; </w:t>
      </w:r>
      <w:r>
        <w:rPr>
          <w:sz w:val="28"/>
          <w:szCs w:val="28"/>
        </w:rPr>
        <w:t xml:space="preserve">официально </w:t>
      </w:r>
      <w:r w:rsidRPr="005B7257">
        <w:rPr>
          <w:sz w:val="28"/>
          <w:szCs w:val="28"/>
        </w:rPr>
        <w:t>признаны безработными 23,0 тыс. человек, что на 2,2% больше, чем в аналогичном периоде 2015 года.</w:t>
      </w:r>
      <w:proofErr w:type="gramEnd"/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Количество заявленных работодателями вакансий за 6 месяцев текущего года </w:t>
      </w:r>
      <w:proofErr w:type="gramStart"/>
      <w:r w:rsidRPr="005B7257">
        <w:rPr>
          <w:sz w:val="28"/>
          <w:szCs w:val="28"/>
        </w:rPr>
        <w:t>увеличилось на 17,4% по сравнению с соответствующим периодом 2015 года и составило</w:t>
      </w:r>
      <w:proofErr w:type="gramEnd"/>
      <w:r w:rsidRPr="005B7257">
        <w:rPr>
          <w:sz w:val="28"/>
          <w:szCs w:val="28"/>
        </w:rPr>
        <w:t xml:space="preserve"> 102,1 тыс. вакансий.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Для оперативного информирования населения о вакансиях, требованиях работодателей к потенциальным претендентам на рабочие места в январе – июне 2016 года проведено 707 ярмарок вакансий и учебных рабочих мест, в которых приняли участие более 2 тыс. работодателей, заявлено 5,3 тыс. вакансий. Посетили ярмарки вакансий 17,4 тыс. человек, из них 4,3 тыс. человек трудоустроились.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первом полугодии 2016 года нашли работу (доходное занятие) при содействии учреждений занятости населения 33,9 тыс. человек, в том числе 16,6 тыс. женщин, 13,4 тыс. человек в возрасте 14-29 лет, 782 инвалида.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  <w:lang w:val="x-none" w:eastAsia="x-none"/>
        </w:rPr>
        <w:t xml:space="preserve">К профессиональному </w:t>
      </w:r>
      <w:r w:rsidRPr="005B7257">
        <w:rPr>
          <w:sz w:val="28"/>
          <w:szCs w:val="28"/>
        </w:rPr>
        <w:t xml:space="preserve">обучению по направлению учреждений занятости населения профессиям, востребованным на </w:t>
      </w:r>
      <w:r>
        <w:rPr>
          <w:sz w:val="28"/>
          <w:szCs w:val="28"/>
        </w:rPr>
        <w:t xml:space="preserve">официальном </w:t>
      </w:r>
      <w:r w:rsidRPr="005B7257">
        <w:rPr>
          <w:sz w:val="28"/>
          <w:szCs w:val="28"/>
        </w:rPr>
        <w:t>рынке труда, приступили 3,5 тыс. безработных граждан. Предоставлены услуги по профессиональному обучению и повышению квалификации с целью повышения возможности трудоустройства 426 женщинам с детьми до трех лет, планирующим возвращение к трудовой деятельности.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Специалисты центров занятости оказали профориентационные услуги </w:t>
      </w:r>
      <w:r w:rsidRPr="005B7257">
        <w:rPr>
          <w:sz w:val="28"/>
          <w:szCs w:val="28"/>
        </w:rPr>
        <w:br/>
        <w:t>39,3 тыс. граждан, психологическую поддержку получили 3,2 тыс. безработных граждан. В программе социальной адаптации («Клубы ищущих работу») приняли участие 5,6 тыс. безработных граждан.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оплачиваемых общественных работах приняли участие 3,5 тыс. человек, в том числе 3,2  тыс. человек, признанных безработными.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Содействие в организации самозанятости получили 3,4 тыс. безработных граждан, из них 1,3 тыс. человек проживают в сельской местности.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официально </w:t>
      </w:r>
      <w:r w:rsidRPr="005B7257">
        <w:rPr>
          <w:sz w:val="28"/>
          <w:szCs w:val="28"/>
        </w:rPr>
        <w:t>зарегистрированных безработных на 01.07.2016 в целом по области составила 17,3 тыс. человек, уровень официальной безработицы от экономически активного населения – 1,2%, что соответствует аналогичному периоду прошлого года.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lastRenderedPageBreak/>
        <w:t>По состоянию на 01.07.2016 областной банк вакансий содержал 32,4 тыс. предложений, что на 2,4% больше, чем на 01.07.2015; коэффициент напряженности (численность незанятых граждан, зарегистрированных в учреждениях занятости населения и претендующих на одну вакансию) – 0,7 человек на одну вакансию, что соответствует аналогичному периоду прошлого года.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napToGrid w:val="0"/>
          <w:sz w:val="28"/>
          <w:szCs w:val="28"/>
        </w:rPr>
        <w:t xml:space="preserve">По данным мониторинга увольнения работников в связи с ликвидацией организаций либо сокращением численности или штата работников в </w:t>
      </w:r>
      <w:r w:rsidRPr="005B7257">
        <w:rPr>
          <w:snapToGrid w:val="0"/>
          <w:sz w:val="28"/>
          <w:szCs w:val="28"/>
          <w:lang w:val="en-US"/>
        </w:rPr>
        <w:t>I</w:t>
      </w:r>
      <w:r w:rsidRPr="005B7257">
        <w:rPr>
          <w:snapToGrid w:val="0"/>
          <w:sz w:val="28"/>
          <w:szCs w:val="28"/>
        </w:rPr>
        <w:t xml:space="preserve"> полугодии </w:t>
      </w:r>
      <w:r w:rsidRPr="005B7257">
        <w:rPr>
          <w:sz w:val="28"/>
          <w:szCs w:val="28"/>
        </w:rPr>
        <w:t>2016 года по сравнению с соответствующим периодом прошлого года отмечается увеличение численности работников, работающих в режимах неполной занятости и уволенных по сокращению: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- в режимах неполной занятости работали 7,2 тыс. работников в 91 организации области, что на 11,3% больше, чем в аналогичном периоде 2015 года (на 01.07.2015 – 6,5 тыс. человек в 96 организациях);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- </w:t>
      </w:r>
      <w:proofErr w:type="gramStart"/>
      <w:r w:rsidRPr="005B7257">
        <w:rPr>
          <w:sz w:val="28"/>
          <w:szCs w:val="28"/>
        </w:rPr>
        <w:t>уволены</w:t>
      </w:r>
      <w:proofErr w:type="gramEnd"/>
      <w:r w:rsidRPr="005B7257">
        <w:rPr>
          <w:sz w:val="28"/>
          <w:szCs w:val="28"/>
        </w:rPr>
        <w:t xml:space="preserve"> 4825 человек </w:t>
      </w:r>
      <w:r>
        <w:rPr>
          <w:sz w:val="28"/>
          <w:szCs w:val="28"/>
        </w:rPr>
        <w:t>из</w:t>
      </w:r>
      <w:r w:rsidRPr="005B7257">
        <w:rPr>
          <w:sz w:val="28"/>
          <w:szCs w:val="28"/>
        </w:rPr>
        <w:t xml:space="preserve"> 737 организаци</w:t>
      </w:r>
      <w:r>
        <w:rPr>
          <w:sz w:val="28"/>
          <w:szCs w:val="28"/>
        </w:rPr>
        <w:t>й</w:t>
      </w:r>
      <w:r w:rsidRPr="005B7257">
        <w:rPr>
          <w:sz w:val="28"/>
          <w:szCs w:val="28"/>
        </w:rPr>
        <w:t xml:space="preserve"> (101,4% к соответствующему периоду 2015 года), в том числе 86,0% уволены по сокращению. 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7257">
        <w:rPr>
          <w:rFonts w:eastAsia="Calibri"/>
          <w:sz w:val="28"/>
          <w:szCs w:val="28"/>
        </w:rPr>
        <w:t xml:space="preserve">С учетом существующей экономической ситуации предполагается, что высвобождение работников продолжится, в </w:t>
      </w:r>
      <w:proofErr w:type="gramStart"/>
      <w:r w:rsidRPr="005B7257">
        <w:rPr>
          <w:rFonts w:eastAsia="Calibri"/>
          <w:sz w:val="28"/>
          <w:szCs w:val="28"/>
        </w:rPr>
        <w:t>связи</w:t>
      </w:r>
      <w:proofErr w:type="gramEnd"/>
      <w:r w:rsidRPr="005B7257">
        <w:rPr>
          <w:rFonts w:eastAsia="Calibri"/>
          <w:sz w:val="28"/>
          <w:szCs w:val="28"/>
        </w:rPr>
        <w:t xml:space="preserve"> с чем существуют риски роста численности безработных граждан, </w:t>
      </w:r>
      <w:r>
        <w:rPr>
          <w:rFonts w:eastAsia="Calibri"/>
          <w:sz w:val="28"/>
          <w:szCs w:val="28"/>
        </w:rPr>
        <w:t xml:space="preserve">официально </w:t>
      </w:r>
      <w:r w:rsidRPr="005B7257">
        <w:rPr>
          <w:rFonts w:eastAsia="Calibri"/>
          <w:sz w:val="28"/>
          <w:szCs w:val="28"/>
        </w:rPr>
        <w:t xml:space="preserve">зарегистрированных в учреждениях занятости населения. </w:t>
      </w:r>
    </w:p>
    <w:p w:rsidR="003C5CED" w:rsidRPr="001D45C2" w:rsidRDefault="003C5CED" w:rsidP="003C5C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7257">
        <w:rPr>
          <w:sz w:val="28"/>
          <w:szCs w:val="28"/>
        </w:rPr>
        <w:t xml:space="preserve">Реализация на территории Новосибирской области государственных программ, мероприятий, направленных на обеспечение занятости населения Новосибирской области, будет способствовать сохранению стабильной ситуации на </w:t>
      </w:r>
      <w:r w:rsidRPr="001D45C2">
        <w:rPr>
          <w:rFonts w:eastAsia="Calibri"/>
          <w:sz w:val="28"/>
          <w:szCs w:val="28"/>
        </w:rPr>
        <w:t>официальном (регистрируемом)</w:t>
      </w:r>
      <w:r>
        <w:rPr>
          <w:rFonts w:eastAsia="Calibri"/>
          <w:sz w:val="28"/>
          <w:szCs w:val="28"/>
        </w:rPr>
        <w:t xml:space="preserve"> </w:t>
      </w:r>
      <w:r w:rsidRPr="001D45C2">
        <w:rPr>
          <w:rFonts w:eastAsia="Calibri"/>
          <w:sz w:val="28"/>
          <w:szCs w:val="28"/>
        </w:rPr>
        <w:t xml:space="preserve">рынке труда. </w:t>
      </w:r>
    </w:p>
    <w:p w:rsidR="003C5CED" w:rsidRPr="00001528" w:rsidRDefault="003C5CED" w:rsidP="003C5CED">
      <w:pPr>
        <w:autoSpaceDE w:val="0"/>
        <w:autoSpaceDN w:val="0"/>
        <w:adjustRightInd w:val="0"/>
        <w:ind w:firstLine="709"/>
        <w:jc w:val="both"/>
        <w:rPr>
          <w:rFonts w:eastAsia="Calibri"/>
          <w:sz w:val="14"/>
          <w:szCs w:val="28"/>
        </w:rPr>
      </w:pPr>
    </w:p>
    <w:p w:rsidR="003C5CED" w:rsidRPr="005B7257" w:rsidRDefault="003C5CED" w:rsidP="003C5CED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5B7257">
        <w:rPr>
          <w:i/>
          <w:sz w:val="28"/>
          <w:szCs w:val="28"/>
        </w:rPr>
        <w:t xml:space="preserve">Меры, предпринимаемые региональными и муниципальными органами власти по обеспечению стабильности на </w:t>
      </w:r>
      <w:r w:rsidRPr="00C8206E">
        <w:rPr>
          <w:rFonts w:eastAsia="Calibri"/>
          <w:i/>
          <w:sz w:val="28"/>
          <w:szCs w:val="28"/>
        </w:rPr>
        <w:t>официальном</w:t>
      </w:r>
      <w:r w:rsidRPr="005B7257">
        <w:rPr>
          <w:i/>
          <w:sz w:val="28"/>
          <w:szCs w:val="28"/>
        </w:rPr>
        <w:t xml:space="preserve"> рынке труда в регионе</w:t>
      </w:r>
    </w:p>
    <w:p w:rsidR="003C5CED" w:rsidRPr="00001528" w:rsidRDefault="003C5CED" w:rsidP="003C5CED">
      <w:pPr>
        <w:tabs>
          <w:tab w:val="left" w:pos="720"/>
        </w:tabs>
        <w:ind w:firstLine="709"/>
        <w:jc w:val="both"/>
        <w:rPr>
          <w:i/>
          <w:sz w:val="14"/>
          <w:szCs w:val="28"/>
        </w:rPr>
      </w:pPr>
    </w:p>
    <w:p w:rsidR="003C5CED" w:rsidRPr="005B7257" w:rsidRDefault="003C5CED" w:rsidP="003C5CED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5B7257">
        <w:rPr>
          <w:sz w:val="28"/>
          <w:szCs w:val="28"/>
        </w:rPr>
        <w:t xml:space="preserve">В 2016 году осуществляется реализация государственной программы Новосибирской области «Содействие занятости населения в 2014 − 2020 годах», утвержденной </w:t>
      </w:r>
      <w:hyperlink r:id="rId5" w:history="1">
        <w:r w:rsidRPr="005B7257">
          <w:rPr>
            <w:sz w:val="28"/>
            <w:szCs w:val="28"/>
          </w:rPr>
          <w:t>постановлением Правительства Новосибирской области от 23.04.2013 № 177-п</w:t>
        </w:r>
      </w:hyperlink>
      <w:r w:rsidRPr="005B7257">
        <w:rPr>
          <w:sz w:val="28"/>
          <w:szCs w:val="28"/>
        </w:rPr>
        <w:t xml:space="preserve">;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рубежом, на 2013 – 2020 годы», утвержденной </w:t>
      </w:r>
      <w:hyperlink r:id="rId6" w:history="1">
        <w:r w:rsidRPr="002350BB">
          <w:rPr>
            <w:sz w:val="28"/>
            <w:szCs w:val="28"/>
          </w:rPr>
          <w:t>постановлением Правительства Новосибирской области от 23.04.2013 № 177-п</w:t>
        </w:r>
      </w:hyperlink>
      <w:r w:rsidRPr="002350BB">
        <w:rPr>
          <w:sz w:val="28"/>
          <w:szCs w:val="28"/>
        </w:rPr>
        <w:t>. / от 06.08.2013 № 347-п</w:t>
      </w:r>
      <w:proofErr w:type="gramEnd"/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Осуществляется мониторинг ситуации на </w:t>
      </w:r>
      <w:r w:rsidRPr="001D45C2">
        <w:rPr>
          <w:rFonts w:eastAsia="Calibri"/>
          <w:sz w:val="28"/>
          <w:szCs w:val="28"/>
        </w:rPr>
        <w:t>официальном</w:t>
      </w:r>
      <w:r w:rsidRPr="005B7257">
        <w:rPr>
          <w:sz w:val="28"/>
          <w:szCs w:val="28"/>
        </w:rPr>
        <w:t xml:space="preserve"> рынке труда области (планируемое сокращение и фактическое увольнение работников организаций, принятие решений о введении режимов неполной занятости или выходе из них, выплата заработной платы, наличие задолженности).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рамках Плана первоочередных мероприятий по обеспечению устойчивого развития экономики и социальной стабильности в Новосибирской области </w:t>
      </w:r>
      <w:r w:rsidRPr="005B7257">
        <w:rPr>
          <w:sz w:val="28"/>
          <w:szCs w:val="28"/>
        </w:rPr>
        <w:br/>
        <w:t>в 2016 и 2017 годах, утвержденного распоряжением Правительства Новосибирской области от 28.03.2016 № 84-рп, реализуются мероприятия, направленные на снижение нелегальной занятости.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7257">
        <w:rPr>
          <w:sz w:val="28"/>
          <w:szCs w:val="28"/>
        </w:rPr>
        <w:t xml:space="preserve">В целях организации доступа к информации, автоматизации процессов управления предоставлением государственных услуг в электронном виде с </w:t>
      </w:r>
      <w:r w:rsidRPr="005B7257">
        <w:rPr>
          <w:sz w:val="28"/>
          <w:szCs w:val="28"/>
        </w:rPr>
        <w:lastRenderedPageBreak/>
        <w:t>использованием возможностей портала «Работа в России», Информационного портала службы занятости населения Новосибирской области и Единого портала государственных и муниципальных услуг в 2016 году осуществляется предоставление в электронном виде и прием заявлений на оказание следующих государственных услуг:</w:t>
      </w:r>
      <w:proofErr w:type="gramEnd"/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- по информированию о положении на </w:t>
      </w:r>
      <w:r w:rsidRPr="00CE4A4A">
        <w:rPr>
          <w:sz w:val="28"/>
          <w:szCs w:val="28"/>
        </w:rPr>
        <w:t xml:space="preserve">официальном (регистрируемом) </w:t>
      </w:r>
      <w:r w:rsidRPr="005B7257">
        <w:rPr>
          <w:sz w:val="28"/>
          <w:szCs w:val="28"/>
        </w:rPr>
        <w:t xml:space="preserve">рынке труда Новосибирской области; 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B7257">
        <w:rPr>
          <w:sz w:val="28"/>
          <w:szCs w:val="28"/>
        </w:rPr>
        <w:t xml:space="preserve">по содействию гражданам в поиске подходящей работы; 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B7257">
        <w:rPr>
          <w:sz w:val="28"/>
          <w:szCs w:val="28"/>
        </w:rPr>
        <w:t xml:space="preserve">по предоставлению информации по организации оплачиваемых общественных работ; 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</w:t>
      </w:r>
      <w:r w:rsidRPr="005B7257">
        <w:rPr>
          <w:sz w:val="28"/>
          <w:szCs w:val="28"/>
        </w:rPr>
        <w:t xml:space="preserve"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</w:t>
      </w:r>
      <w:r w:rsidRPr="005B7257">
        <w:rPr>
          <w:rFonts w:eastAsia="Calibri"/>
          <w:sz w:val="28"/>
          <w:szCs w:val="28"/>
        </w:rPr>
        <w:t>граждан в возрасте от 18 до 20 лет, имеющих среднее профессиональное образование и ищущих работу впервые;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7257">
        <w:rPr>
          <w:sz w:val="28"/>
        </w:rPr>
        <w:t xml:space="preserve">- по организации </w:t>
      </w:r>
      <w:r w:rsidRPr="005B7257">
        <w:rPr>
          <w:rFonts w:eastAsia="Calibri"/>
          <w:sz w:val="28"/>
          <w:szCs w:val="28"/>
        </w:rPr>
        <w:t xml:space="preserve"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</w:t>
      </w:r>
    </w:p>
    <w:p w:rsidR="003C5CED" w:rsidRPr="005B7257" w:rsidRDefault="003C5CED" w:rsidP="003C5CE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B7257">
        <w:rPr>
          <w:sz w:val="28"/>
        </w:rPr>
        <w:t xml:space="preserve">- по содействию самозанятости безработных граждан, по социальной адаптации и психологической поддержке безработных граждан. </w:t>
      </w: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Обеспечена информационная поддержка населения о возможностях и условиях трудоустройства, в том числе в другой местности, в целях сокращения времени поиска гражданами работы. Обеспечен доступ граждан – соискателей работы к общефедеральной базе вакансий.</w:t>
      </w: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целях </w:t>
      </w:r>
      <w:proofErr w:type="gramStart"/>
      <w:r w:rsidRPr="005B7257">
        <w:rPr>
          <w:sz w:val="28"/>
          <w:szCs w:val="28"/>
        </w:rPr>
        <w:t>обеспечения организаций приоритетных отраслей экономики Новосибирской области</w:t>
      </w:r>
      <w:proofErr w:type="gramEnd"/>
      <w:r w:rsidRPr="005B7257">
        <w:rPr>
          <w:sz w:val="28"/>
          <w:szCs w:val="28"/>
        </w:rPr>
        <w:t xml:space="preserve"> кадрами по наиболее востребованным профессиям Минтрудом Новосибирской области</w:t>
      </w:r>
      <w:r>
        <w:rPr>
          <w:sz w:val="28"/>
          <w:szCs w:val="28"/>
        </w:rPr>
        <w:t xml:space="preserve"> </w:t>
      </w:r>
      <w:r w:rsidRPr="002350BB">
        <w:rPr>
          <w:sz w:val="28"/>
          <w:szCs w:val="28"/>
        </w:rPr>
        <w:t>осуществляется</w:t>
      </w:r>
      <w:r w:rsidRPr="005B7257">
        <w:rPr>
          <w:sz w:val="28"/>
          <w:szCs w:val="28"/>
        </w:rPr>
        <w:t xml:space="preserve"> профессиональное обучение безработных граждан в соответствии с перечнем приоритетных рабочих профессий для организации профессионального обучения безработных граждан, утвержденным приказом Минтруда Новосибирской области от 29.12.2015 № 661. </w:t>
      </w: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Для социальной адаптации и максимальной вовлеченности </w:t>
      </w:r>
      <w:proofErr w:type="gramStart"/>
      <w:r w:rsidRPr="005B7257">
        <w:rPr>
          <w:sz w:val="28"/>
          <w:szCs w:val="28"/>
        </w:rPr>
        <w:t>в трудовую деятельность женщин в период отпуска по уходу за ребенком до достижения</w:t>
      </w:r>
      <w:proofErr w:type="gramEnd"/>
      <w:r w:rsidRPr="005B7257">
        <w:rPr>
          <w:sz w:val="28"/>
          <w:szCs w:val="28"/>
        </w:rPr>
        <w:t xml:space="preserve"> им возраста трех лет организуется их профессиональное обучение и дополнительное профессиональное образование.</w:t>
      </w:r>
    </w:p>
    <w:p w:rsidR="003C5CED" w:rsidRPr="005B7257" w:rsidRDefault="003C5CED" w:rsidP="003C5CE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B7257">
        <w:rPr>
          <w:rFonts w:eastAsia="Calibri"/>
          <w:sz w:val="28"/>
          <w:szCs w:val="28"/>
        </w:rPr>
        <w:t xml:space="preserve">Целенаправленно осуществляется поддержка предпринимательских инициатив безработных граждан, в первую очередь сельских жителей. </w:t>
      </w:r>
    </w:p>
    <w:p w:rsidR="003C5CED" w:rsidRPr="005B7257" w:rsidRDefault="003C5CED" w:rsidP="003C5CE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B7257">
        <w:rPr>
          <w:rFonts w:eastAsia="Calibri"/>
          <w:sz w:val="28"/>
          <w:szCs w:val="28"/>
        </w:rPr>
        <w:t>Совершенствуется комплекс мер по привлечению квалифицированных кадров из числа соотечественников, проживающих за рубежом.</w:t>
      </w:r>
    </w:p>
    <w:p w:rsidR="003C5CED" w:rsidRPr="00001528" w:rsidRDefault="003C5CED" w:rsidP="000015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>В рамках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рубежом, на 2013 – 2020 годы» в январе – июне 2016 года в Новосибирскую область переехали на постоянное место жительства 3179 соотечественников, из них 2351 человек в трудоспособном возрасте, в том числе 1718 участников Программы. Из числа прибывших участников Программы  84,5% заняты трудовой деятельностью.</w:t>
      </w: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B7257">
        <w:rPr>
          <w:i/>
          <w:sz w:val="28"/>
          <w:szCs w:val="28"/>
        </w:rPr>
        <w:lastRenderedPageBreak/>
        <w:t>Моногорода</w:t>
      </w:r>
    </w:p>
    <w:p w:rsidR="003C5CED" w:rsidRPr="00001528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3C5CED" w:rsidRPr="005B7257" w:rsidRDefault="003C5CED" w:rsidP="003C5C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На территории Новосибирской области два населенных пункта включены в перечень моногородов в соответствии с распоряжением Правительства РФ от 29 июля 2014 года № 1398-р: поселки Горный Тогучинского района и </w:t>
      </w:r>
      <w:proofErr w:type="spellStart"/>
      <w:r w:rsidRPr="005B7257">
        <w:rPr>
          <w:sz w:val="28"/>
          <w:szCs w:val="28"/>
        </w:rPr>
        <w:t>Линёво</w:t>
      </w:r>
      <w:proofErr w:type="spellEnd"/>
      <w:r w:rsidRPr="005B7257">
        <w:rPr>
          <w:sz w:val="28"/>
          <w:szCs w:val="28"/>
        </w:rPr>
        <w:t xml:space="preserve"> Искитимского района. </w:t>
      </w:r>
    </w:p>
    <w:p w:rsidR="003C5CED" w:rsidRPr="00001528" w:rsidRDefault="003C5CED" w:rsidP="003C5CED">
      <w:pPr>
        <w:ind w:firstLine="709"/>
        <w:jc w:val="both"/>
        <w:rPr>
          <w:i/>
          <w:sz w:val="14"/>
          <w:szCs w:val="28"/>
          <w:u w:val="single"/>
        </w:rPr>
      </w:pPr>
    </w:p>
    <w:p w:rsidR="003C5CED" w:rsidRPr="005B7257" w:rsidRDefault="003C5CED" w:rsidP="003C5CED">
      <w:pPr>
        <w:ind w:firstLine="709"/>
        <w:jc w:val="both"/>
        <w:rPr>
          <w:sz w:val="28"/>
          <w:szCs w:val="28"/>
          <w:u w:val="single"/>
        </w:rPr>
      </w:pPr>
      <w:r w:rsidRPr="005B7257">
        <w:rPr>
          <w:sz w:val="28"/>
          <w:szCs w:val="28"/>
          <w:u w:val="single"/>
          <w:lang w:val="x-none"/>
        </w:rPr>
        <w:t>П</w:t>
      </w:r>
      <w:r w:rsidRPr="005B7257">
        <w:rPr>
          <w:sz w:val="28"/>
          <w:szCs w:val="28"/>
          <w:u w:val="single"/>
        </w:rPr>
        <w:t>оселок</w:t>
      </w:r>
      <w:r w:rsidRPr="005B7257">
        <w:rPr>
          <w:sz w:val="28"/>
          <w:szCs w:val="28"/>
          <w:u w:val="single"/>
          <w:lang w:val="x-none"/>
        </w:rPr>
        <w:t> Горный Тогучинского района</w:t>
      </w:r>
    </w:p>
    <w:p w:rsidR="003C5CED" w:rsidRPr="00001528" w:rsidRDefault="003C5CED" w:rsidP="003C5CED">
      <w:pPr>
        <w:ind w:firstLine="709"/>
        <w:jc w:val="both"/>
        <w:rPr>
          <w:i/>
          <w:iCs/>
          <w:sz w:val="14"/>
          <w:szCs w:val="28"/>
          <w:u w:val="single"/>
        </w:rPr>
      </w:pPr>
    </w:p>
    <w:p w:rsidR="003C5CED" w:rsidRPr="005B7257" w:rsidRDefault="003C5CED" w:rsidP="003C5CED">
      <w:pPr>
        <w:ind w:firstLine="709"/>
        <w:jc w:val="both"/>
        <w:rPr>
          <w:iCs/>
          <w:sz w:val="28"/>
          <w:szCs w:val="28"/>
          <w:lang w:val="x-none"/>
        </w:rPr>
      </w:pPr>
      <w:r w:rsidRPr="005B7257">
        <w:rPr>
          <w:iCs/>
          <w:sz w:val="28"/>
          <w:szCs w:val="28"/>
        </w:rPr>
        <w:t>По данным Новосибирскстата ч</w:t>
      </w:r>
      <w:r w:rsidRPr="005B7257">
        <w:rPr>
          <w:iCs/>
          <w:sz w:val="28"/>
          <w:szCs w:val="28"/>
          <w:lang w:val="x-none"/>
        </w:rPr>
        <w:t>исленность населения п</w:t>
      </w:r>
      <w:r w:rsidRPr="005B7257">
        <w:rPr>
          <w:iCs/>
          <w:sz w:val="28"/>
          <w:szCs w:val="28"/>
        </w:rPr>
        <w:t>оселка</w:t>
      </w:r>
      <w:r w:rsidRPr="005B7257">
        <w:rPr>
          <w:iCs/>
          <w:sz w:val="28"/>
          <w:szCs w:val="28"/>
          <w:lang w:val="x-none"/>
        </w:rPr>
        <w:t xml:space="preserve"> Горный по состоянию на 01.01.201</w:t>
      </w:r>
      <w:r w:rsidRPr="005B7257">
        <w:rPr>
          <w:iCs/>
          <w:sz w:val="28"/>
          <w:szCs w:val="28"/>
        </w:rPr>
        <w:t>6</w:t>
      </w:r>
      <w:r w:rsidRPr="005B7257">
        <w:rPr>
          <w:iCs/>
          <w:sz w:val="28"/>
          <w:szCs w:val="28"/>
          <w:lang w:val="x-none"/>
        </w:rPr>
        <w:t xml:space="preserve"> составила 9</w:t>
      </w:r>
      <w:r w:rsidRPr="005B7257">
        <w:rPr>
          <w:iCs/>
          <w:sz w:val="28"/>
          <w:szCs w:val="28"/>
        </w:rPr>
        <w:t>,5 тыс.</w:t>
      </w:r>
      <w:r w:rsidRPr="005B7257">
        <w:rPr>
          <w:iCs/>
          <w:sz w:val="28"/>
          <w:szCs w:val="28"/>
          <w:lang w:val="x-none"/>
        </w:rPr>
        <w:t>  человек, из них 5</w:t>
      </w:r>
      <w:r w:rsidRPr="005B7257">
        <w:rPr>
          <w:iCs/>
          <w:sz w:val="28"/>
          <w:szCs w:val="28"/>
        </w:rPr>
        <w:t>,9</w:t>
      </w:r>
      <w:r w:rsidRPr="005B7257">
        <w:rPr>
          <w:iCs/>
          <w:sz w:val="28"/>
          <w:szCs w:val="28"/>
          <w:lang w:val="x-none"/>
        </w:rPr>
        <w:t>  </w:t>
      </w:r>
      <w:r w:rsidRPr="005B7257">
        <w:rPr>
          <w:iCs/>
          <w:sz w:val="28"/>
          <w:szCs w:val="28"/>
        </w:rPr>
        <w:t xml:space="preserve">тыс. </w:t>
      </w:r>
      <w:r w:rsidRPr="005B7257">
        <w:rPr>
          <w:iCs/>
          <w:sz w:val="28"/>
          <w:szCs w:val="28"/>
          <w:lang w:val="x-none"/>
        </w:rPr>
        <w:t>человек (</w:t>
      </w:r>
      <w:r w:rsidRPr="005B7257">
        <w:rPr>
          <w:iCs/>
          <w:sz w:val="28"/>
          <w:szCs w:val="28"/>
        </w:rPr>
        <w:t>61,7</w:t>
      </w:r>
      <w:r w:rsidRPr="005B7257">
        <w:rPr>
          <w:iCs/>
          <w:sz w:val="28"/>
          <w:szCs w:val="28"/>
          <w:lang w:val="x-none"/>
        </w:rPr>
        <w:t>% от численности населения) составляет трудоспособное население</w:t>
      </w:r>
      <w:r w:rsidRPr="005B7257">
        <w:rPr>
          <w:iCs/>
          <w:sz w:val="28"/>
          <w:szCs w:val="28"/>
        </w:rPr>
        <w:t>. На предприятиях и в организациях поселка занято 2,8 тыс. человек, в том числе</w:t>
      </w:r>
      <w:r w:rsidRPr="005B7257">
        <w:rPr>
          <w:iCs/>
          <w:sz w:val="28"/>
          <w:szCs w:val="28"/>
          <w:lang w:val="x-none"/>
        </w:rPr>
        <w:t xml:space="preserve"> 1,3 ты</w:t>
      </w:r>
      <w:r w:rsidRPr="005B7257">
        <w:rPr>
          <w:iCs/>
          <w:sz w:val="28"/>
          <w:szCs w:val="28"/>
        </w:rPr>
        <w:t>с.</w:t>
      </w:r>
      <w:r w:rsidRPr="005B7257">
        <w:rPr>
          <w:iCs/>
          <w:sz w:val="28"/>
          <w:szCs w:val="28"/>
          <w:lang w:val="x-none"/>
        </w:rPr>
        <w:t xml:space="preserve"> человек работают на </w:t>
      </w:r>
      <w:proofErr w:type="spellStart"/>
      <w:r w:rsidRPr="005B7257">
        <w:rPr>
          <w:iCs/>
          <w:sz w:val="28"/>
          <w:szCs w:val="28"/>
          <w:lang w:val="x-none"/>
        </w:rPr>
        <w:t>Горновском</w:t>
      </w:r>
      <w:proofErr w:type="spellEnd"/>
      <w:r w:rsidRPr="005B7257">
        <w:rPr>
          <w:iCs/>
          <w:sz w:val="28"/>
          <w:szCs w:val="28"/>
          <w:lang w:val="x-none"/>
        </w:rPr>
        <w:t xml:space="preserve"> заводе </w:t>
      </w:r>
      <w:proofErr w:type="spellStart"/>
      <w:r w:rsidRPr="005B7257">
        <w:rPr>
          <w:sz w:val="28"/>
          <w:szCs w:val="28"/>
          <w:lang w:val="x-none"/>
        </w:rPr>
        <w:t>спецжелезобетона</w:t>
      </w:r>
      <w:proofErr w:type="spellEnd"/>
      <w:r w:rsidRPr="005B7257">
        <w:rPr>
          <w:sz w:val="28"/>
          <w:szCs w:val="28"/>
        </w:rPr>
        <w:t xml:space="preserve"> </w:t>
      </w:r>
      <w:r w:rsidRPr="005B7257">
        <w:rPr>
          <w:sz w:val="28"/>
          <w:szCs w:val="28"/>
          <w:lang w:val="x-none"/>
        </w:rPr>
        <w:t>-</w:t>
      </w:r>
      <w:r w:rsidRPr="005B7257">
        <w:rPr>
          <w:sz w:val="28"/>
          <w:szCs w:val="28"/>
        </w:rPr>
        <w:t xml:space="preserve"> </w:t>
      </w:r>
      <w:r w:rsidRPr="005B7257">
        <w:rPr>
          <w:sz w:val="28"/>
          <w:szCs w:val="28"/>
          <w:lang w:val="x-none"/>
        </w:rPr>
        <w:t xml:space="preserve">Филиале ОАО «БЭТ», являющемся </w:t>
      </w:r>
      <w:r w:rsidRPr="005B7257">
        <w:rPr>
          <w:iCs/>
          <w:sz w:val="28"/>
          <w:szCs w:val="28"/>
          <w:lang w:val="x-none"/>
        </w:rPr>
        <w:t>градообразующим предприятием п</w:t>
      </w:r>
      <w:r w:rsidRPr="005B7257">
        <w:rPr>
          <w:iCs/>
          <w:sz w:val="28"/>
          <w:szCs w:val="28"/>
        </w:rPr>
        <w:t>оселка</w:t>
      </w:r>
      <w:r w:rsidRPr="005B7257">
        <w:rPr>
          <w:iCs/>
          <w:sz w:val="28"/>
          <w:szCs w:val="28"/>
          <w:lang w:val="x-none"/>
        </w:rPr>
        <w:t xml:space="preserve"> Горный</w:t>
      </w:r>
      <w:r w:rsidRPr="005B7257">
        <w:rPr>
          <w:sz w:val="28"/>
          <w:szCs w:val="28"/>
          <w:lang w:val="x-none"/>
        </w:rPr>
        <w:t xml:space="preserve">. 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</w:t>
      </w:r>
      <w:r w:rsidRPr="005B7257">
        <w:rPr>
          <w:sz w:val="28"/>
          <w:szCs w:val="28"/>
          <w:lang w:val="en-US"/>
        </w:rPr>
        <w:t>I</w:t>
      </w:r>
      <w:r w:rsidRPr="005B7257">
        <w:rPr>
          <w:sz w:val="28"/>
          <w:szCs w:val="28"/>
        </w:rPr>
        <w:t xml:space="preserve">  полугодии 2016 года в учреждения занятости населения за содействием в поиске подходящей работы обратилось  112 жителей поселка, в том числе  48 - признано безработными. Работодателями поселка заявлено за этот период 189 вакантных рабочих мест. Трудоустроено 82,1% обратившихся</w:t>
      </w:r>
      <w:r>
        <w:rPr>
          <w:sz w:val="28"/>
          <w:szCs w:val="28"/>
        </w:rPr>
        <w:t xml:space="preserve"> граждан</w:t>
      </w:r>
      <w:r w:rsidRPr="005B7257">
        <w:rPr>
          <w:sz w:val="28"/>
          <w:szCs w:val="28"/>
        </w:rPr>
        <w:t xml:space="preserve"> (92 человека). По состоянию на 01.07.2016 численность зарегистрированных безработных граждан составила 46 человек, уровень официальной безработицы – 0,9%, коэффициент напряженности на </w:t>
      </w:r>
      <w:r w:rsidR="004828AD">
        <w:rPr>
          <w:sz w:val="28"/>
          <w:szCs w:val="28"/>
        </w:rPr>
        <w:t xml:space="preserve">официальном </w:t>
      </w:r>
      <w:r w:rsidRPr="005B7257">
        <w:rPr>
          <w:sz w:val="28"/>
          <w:szCs w:val="28"/>
        </w:rPr>
        <w:t>рынке труда – 0,7.</w:t>
      </w:r>
    </w:p>
    <w:p w:rsidR="003C5CED" w:rsidRPr="00001528" w:rsidRDefault="003C5CED" w:rsidP="003C5CED">
      <w:pPr>
        <w:ind w:firstLine="709"/>
        <w:jc w:val="both"/>
        <w:rPr>
          <w:sz w:val="14"/>
          <w:szCs w:val="28"/>
        </w:rPr>
      </w:pPr>
    </w:p>
    <w:p w:rsidR="003C5CED" w:rsidRPr="005B7257" w:rsidRDefault="003C5CED" w:rsidP="003C5CED">
      <w:pPr>
        <w:ind w:firstLine="709"/>
        <w:jc w:val="both"/>
        <w:rPr>
          <w:sz w:val="28"/>
          <w:szCs w:val="28"/>
          <w:u w:val="single"/>
        </w:rPr>
      </w:pPr>
      <w:r w:rsidRPr="005B7257">
        <w:rPr>
          <w:sz w:val="28"/>
          <w:szCs w:val="28"/>
          <w:u w:val="single"/>
          <w:lang w:val="x-none"/>
        </w:rPr>
        <w:t>П</w:t>
      </w:r>
      <w:r w:rsidRPr="005B7257">
        <w:rPr>
          <w:sz w:val="28"/>
          <w:szCs w:val="28"/>
          <w:u w:val="single"/>
        </w:rPr>
        <w:t>оселок</w:t>
      </w:r>
      <w:r w:rsidRPr="005B7257">
        <w:rPr>
          <w:sz w:val="28"/>
          <w:szCs w:val="28"/>
          <w:u w:val="single"/>
          <w:lang w:val="x-none"/>
        </w:rPr>
        <w:t xml:space="preserve"> Линево Искитимского района</w:t>
      </w:r>
    </w:p>
    <w:p w:rsidR="003C5CED" w:rsidRPr="004828AD" w:rsidRDefault="003C5CED" w:rsidP="003C5CED">
      <w:pPr>
        <w:ind w:firstLine="709"/>
        <w:jc w:val="both"/>
        <w:rPr>
          <w:sz w:val="14"/>
          <w:szCs w:val="28"/>
          <w:u w:val="single"/>
        </w:rPr>
      </w:pPr>
    </w:p>
    <w:p w:rsidR="003C5CED" w:rsidRPr="005B7257" w:rsidRDefault="003C5CED" w:rsidP="003C5CED">
      <w:pPr>
        <w:ind w:firstLine="709"/>
        <w:jc w:val="both"/>
        <w:rPr>
          <w:iCs/>
          <w:sz w:val="28"/>
          <w:szCs w:val="28"/>
          <w:lang w:val="x-none"/>
        </w:rPr>
      </w:pPr>
      <w:r w:rsidRPr="005B7257">
        <w:rPr>
          <w:iCs/>
          <w:sz w:val="28"/>
          <w:szCs w:val="28"/>
        </w:rPr>
        <w:t xml:space="preserve">По данным Новосибирскстата </w:t>
      </w:r>
      <w:r w:rsidRPr="005B7257">
        <w:rPr>
          <w:iCs/>
          <w:sz w:val="28"/>
          <w:szCs w:val="28"/>
          <w:lang w:val="x-none"/>
        </w:rPr>
        <w:t>численность населения п</w:t>
      </w:r>
      <w:r w:rsidRPr="005B7257">
        <w:rPr>
          <w:iCs/>
          <w:sz w:val="28"/>
          <w:szCs w:val="28"/>
        </w:rPr>
        <w:t>оселка</w:t>
      </w:r>
      <w:r w:rsidRPr="005B7257">
        <w:rPr>
          <w:iCs/>
          <w:sz w:val="28"/>
          <w:szCs w:val="28"/>
          <w:lang w:val="x-none"/>
        </w:rPr>
        <w:t xml:space="preserve"> Линево по состоянию на 01.01.201</w:t>
      </w:r>
      <w:r w:rsidRPr="005B7257">
        <w:rPr>
          <w:iCs/>
          <w:sz w:val="28"/>
          <w:szCs w:val="28"/>
        </w:rPr>
        <w:t>6</w:t>
      </w:r>
      <w:r w:rsidRPr="005B7257">
        <w:rPr>
          <w:iCs/>
          <w:sz w:val="28"/>
          <w:szCs w:val="28"/>
          <w:lang w:val="x-none"/>
        </w:rPr>
        <w:t xml:space="preserve"> составила </w:t>
      </w:r>
      <w:r w:rsidRPr="005B7257">
        <w:rPr>
          <w:iCs/>
          <w:sz w:val="28"/>
          <w:szCs w:val="28"/>
        </w:rPr>
        <w:t>18,7 тыс.</w:t>
      </w:r>
      <w:r w:rsidRPr="005B7257">
        <w:rPr>
          <w:iCs/>
          <w:sz w:val="28"/>
          <w:szCs w:val="28"/>
          <w:lang w:val="x-none"/>
        </w:rPr>
        <w:t> человек, из них 1</w:t>
      </w:r>
      <w:r w:rsidRPr="005B7257">
        <w:rPr>
          <w:iCs/>
          <w:sz w:val="28"/>
          <w:szCs w:val="28"/>
        </w:rPr>
        <w:t>0,9 тыс.</w:t>
      </w:r>
      <w:r w:rsidRPr="005B7257">
        <w:rPr>
          <w:iCs/>
          <w:sz w:val="28"/>
          <w:szCs w:val="28"/>
          <w:lang w:val="x-none"/>
        </w:rPr>
        <w:t>  человек (5</w:t>
      </w:r>
      <w:r w:rsidRPr="005B7257">
        <w:rPr>
          <w:iCs/>
          <w:sz w:val="28"/>
          <w:szCs w:val="28"/>
        </w:rPr>
        <w:t>8,4</w:t>
      </w:r>
      <w:r w:rsidRPr="005B7257">
        <w:rPr>
          <w:iCs/>
          <w:sz w:val="28"/>
          <w:szCs w:val="28"/>
          <w:lang w:val="x-none"/>
        </w:rPr>
        <w:t>% от численности населения) составляет трудоспособное население</w:t>
      </w:r>
      <w:r w:rsidRPr="005B7257">
        <w:rPr>
          <w:iCs/>
          <w:sz w:val="28"/>
          <w:szCs w:val="28"/>
        </w:rPr>
        <w:t>. На предприятиях и в организациях поселка занято 5,3 тыс. человек, в том числе</w:t>
      </w:r>
      <w:r w:rsidRPr="005B7257">
        <w:rPr>
          <w:iCs/>
          <w:sz w:val="28"/>
          <w:szCs w:val="28"/>
          <w:lang w:val="x-none"/>
        </w:rPr>
        <w:t xml:space="preserve"> 1,</w:t>
      </w:r>
      <w:r w:rsidRPr="005B7257">
        <w:rPr>
          <w:iCs/>
          <w:sz w:val="28"/>
          <w:szCs w:val="28"/>
        </w:rPr>
        <w:t>8</w:t>
      </w:r>
      <w:r w:rsidRPr="005B7257">
        <w:rPr>
          <w:iCs/>
          <w:sz w:val="28"/>
          <w:szCs w:val="28"/>
          <w:lang w:val="x-none"/>
        </w:rPr>
        <w:t xml:space="preserve"> тыс</w:t>
      </w:r>
      <w:r w:rsidRPr="005B7257">
        <w:rPr>
          <w:iCs/>
          <w:sz w:val="28"/>
          <w:szCs w:val="28"/>
        </w:rPr>
        <w:t>.</w:t>
      </w:r>
      <w:r w:rsidRPr="005B7257">
        <w:rPr>
          <w:iCs/>
          <w:sz w:val="28"/>
          <w:szCs w:val="28"/>
          <w:lang w:val="x-none"/>
        </w:rPr>
        <w:t xml:space="preserve"> человек работают на ОАО «ЭНЕРГОПРОМ – Новосибирский электродный завод</w:t>
      </w:r>
      <w:r w:rsidRPr="005B7257">
        <w:rPr>
          <w:sz w:val="28"/>
          <w:szCs w:val="28"/>
          <w:lang w:val="x-none"/>
        </w:rPr>
        <w:t>»</w:t>
      </w:r>
      <w:r w:rsidRPr="005B7257">
        <w:rPr>
          <w:iCs/>
          <w:sz w:val="28"/>
          <w:szCs w:val="28"/>
          <w:lang w:val="x-none"/>
        </w:rPr>
        <w:t>.</w:t>
      </w:r>
    </w:p>
    <w:p w:rsidR="003C5CED" w:rsidRPr="005B7257" w:rsidRDefault="003C5CED" w:rsidP="003C5CED">
      <w:pPr>
        <w:ind w:firstLine="709"/>
        <w:jc w:val="both"/>
        <w:rPr>
          <w:sz w:val="28"/>
          <w:szCs w:val="28"/>
        </w:rPr>
      </w:pPr>
      <w:r w:rsidRPr="005B7257">
        <w:rPr>
          <w:sz w:val="28"/>
          <w:szCs w:val="28"/>
        </w:rPr>
        <w:t xml:space="preserve">В </w:t>
      </w:r>
      <w:r w:rsidRPr="005B7257">
        <w:rPr>
          <w:sz w:val="28"/>
          <w:szCs w:val="28"/>
          <w:lang w:val="en-US"/>
        </w:rPr>
        <w:t>I</w:t>
      </w:r>
      <w:r w:rsidRPr="005B7257">
        <w:rPr>
          <w:sz w:val="28"/>
          <w:szCs w:val="28"/>
        </w:rPr>
        <w:t xml:space="preserve">  полугодии 2016 года в учреждения занятости населения за содействием в поиске подходящей работы обратилось 607 жителей поселка, в том числе 158 -признано безработными. Работодателями поселка заявлено за этот период 580 вакантных рабочих мест. 78,4% обратившихся</w:t>
      </w:r>
      <w:r>
        <w:rPr>
          <w:sz w:val="28"/>
          <w:szCs w:val="28"/>
        </w:rPr>
        <w:t xml:space="preserve"> граждан</w:t>
      </w:r>
      <w:r w:rsidRPr="005B7257">
        <w:rPr>
          <w:sz w:val="28"/>
          <w:szCs w:val="28"/>
        </w:rPr>
        <w:t xml:space="preserve"> (476 человек) трудоустроено. По состоянию на 01.07.2016 численность зарегистрированных безработных граждан составила 78 человек, уровень официальной безработицы - 0,8%, коэффициент напряженности на </w:t>
      </w:r>
      <w:r w:rsidR="004828AD">
        <w:rPr>
          <w:sz w:val="28"/>
          <w:szCs w:val="28"/>
        </w:rPr>
        <w:t>официальном</w:t>
      </w:r>
      <w:r w:rsidR="004828AD" w:rsidRPr="005B7257">
        <w:rPr>
          <w:sz w:val="28"/>
          <w:szCs w:val="28"/>
        </w:rPr>
        <w:t xml:space="preserve"> </w:t>
      </w:r>
      <w:bookmarkStart w:id="0" w:name="_GoBack"/>
      <w:bookmarkEnd w:id="0"/>
      <w:r w:rsidRPr="005B7257">
        <w:rPr>
          <w:sz w:val="28"/>
          <w:szCs w:val="28"/>
        </w:rPr>
        <w:t>рынке труда поселка - 0,6.</w:t>
      </w:r>
    </w:p>
    <w:p w:rsidR="003C5CED" w:rsidRPr="00581EE4" w:rsidRDefault="003C5CED" w:rsidP="003C5CE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CED" w:rsidRPr="00581EE4" w:rsidRDefault="003C5CED" w:rsidP="003C5CE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CED" w:rsidRPr="00581EE4" w:rsidRDefault="003C5CED" w:rsidP="003C5CE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CED" w:rsidRPr="004828AD" w:rsidRDefault="003C5CED" w:rsidP="003C5C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1EE4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Н.Д. Инина</w:t>
      </w:r>
    </w:p>
    <w:p w:rsidR="003C5CED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3C5CED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</w:p>
    <w:p w:rsidR="003C5CED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C5CED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C5CED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C5CED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C5CED" w:rsidRPr="001F5393" w:rsidRDefault="003C5CED" w:rsidP="003C5C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F5393">
        <w:rPr>
          <w:rFonts w:ascii="Times New Roman" w:hAnsi="Times New Roman" w:cs="Times New Roman"/>
          <w:sz w:val="20"/>
          <w:szCs w:val="20"/>
        </w:rPr>
        <w:t>Л.Н. Мирошниченко</w:t>
      </w:r>
    </w:p>
    <w:p w:rsidR="00A543A2" w:rsidRDefault="003C5CED">
      <w:r w:rsidRPr="001F5393">
        <w:rPr>
          <w:sz w:val="20"/>
          <w:szCs w:val="20"/>
        </w:rPr>
        <w:t>325 20 89</w:t>
      </w:r>
    </w:p>
    <w:sectPr w:rsidR="00A543A2" w:rsidSect="00C55015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892946"/>
      <w:docPartObj>
        <w:docPartGallery w:val="Page Numbers (Top of Page)"/>
        <w:docPartUnique/>
      </w:docPartObj>
    </w:sdtPr>
    <w:sdtEndPr/>
    <w:sdtContent>
      <w:p w:rsidR="00C55015" w:rsidRDefault="007E67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55015" w:rsidRDefault="007E67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ED"/>
    <w:rsid w:val="00001528"/>
    <w:rsid w:val="003C5CED"/>
    <w:rsid w:val="004828AD"/>
    <w:rsid w:val="0052496A"/>
    <w:rsid w:val="007E6786"/>
    <w:rsid w:val="00A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CED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CE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3">
    <w:name w:val="Table Grid"/>
    <w:basedOn w:val="a1"/>
    <w:rsid w:val="003C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5C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5CE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C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3C5CED"/>
    <w:pPr>
      <w:ind w:firstLine="68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C5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67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7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CED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CE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3">
    <w:name w:val="Table Grid"/>
    <w:basedOn w:val="a1"/>
    <w:rsid w:val="003C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5C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5CE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3C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3C5CED"/>
    <w:pPr>
      <w:ind w:firstLine="68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C5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67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trud.nso.ru/documents/12615/468142/177-%D0%BF.docx" TargetMode="External"/><Relationship Id="rId5" Type="http://schemas.openxmlformats.org/officeDocument/2006/relationships/hyperlink" Target="http://mintrud.nso.ru/documents/12615/468142/177-%D0%BF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Лидия Николаевна</dc:creator>
  <cp:lastModifiedBy>Мирошниченко Лидия Николаевна</cp:lastModifiedBy>
  <cp:revision>1</cp:revision>
  <cp:lastPrinted>2016-07-25T04:37:00Z</cp:lastPrinted>
  <dcterms:created xsi:type="dcterms:W3CDTF">2016-07-25T04:29:00Z</dcterms:created>
  <dcterms:modified xsi:type="dcterms:W3CDTF">2016-07-25T04:38:00Z</dcterms:modified>
</cp:coreProperties>
</file>